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AD79" w14:textId="77777777" w:rsidR="00C06FE7" w:rsidRDefault="00C06FE7" w:rsidP="00C06FE7">
      <w:bookmarkStart w:id="0" w:name="_Hlk113281265"/>
      <w:r>
        <w:rPr>
          <w:rFonts w:ascii="Arial" w:eastAsia="Arial" w:hAnsi="Arial" w:cs="Arial"/>
          <w:color w:val="000000" w:themeColor="text1"/>
        </w:rPr>
        <w:t>S</w:t>
      </w:r>
      <w:r w:rsidRPr="001D1525">
        <w:rPr>
          <w:rFonts w:ascii="Arial" w:eastAsia="Arial" w:hAnsi="Arial" w:cs="Arial"/>
          <w:color w:val="000000" w:themeColor="text1"/>
        </w:rPr>
        <w:t xml:space="preserve">upplemental </w:t>
      </w:r>
      <w:r>
        <w:rPr>
          <w:rFonts w:ascii="Arial" w:eastAsia="Arial" w:hAnsi="Arial" w:cs="Arial"/>
          <w:color w:val="000000" w:themeColor="text1"/>
        </w:rPr>
        <w:t>T</w:t>
      </w:r>
      <w:r w:rsidRPr="001D1525">
        <w:rPr>
          <w:rFonts w:ascii="Arial" w:eastAsia="Arial" w:hAnsi="Arial" w:cs="Arial"/>
          <w:color w:val="000000" w:themeColor="text1"/>
        </w:rPr>
        <w:t>able 1</w:t>
      </w:r>
      <w:r>
        <w:rPr>
          <w:rFonts w:ascii="Arial" w:eastAsia="Arial" w:hAnsi="Arial" w:cs="Arial"/>
          <w:color w:val="000000" w:themeColor="text1"/>
        </w:rPr>
        <w:t>.</w:t>
      </w:r>
      <w:r w:rsidRPr="001D1525">
        <w:rPr>
          <w:rFonts w:ascii="Arial" w:eastAsia="Arial" w:hAnsi="Arial" w:cs="Arial"/>
          <w:color w:val="000000" w:themeColor="text1"/>
        </w:rPr>
        <w:t xml:space="preserve">  </w:t>
      </w:r>
      <w:r w:rsidRPr="002B45ED">
        <w:rPr>
          <w:rFonts w:ascii="Arial" w:eastAsia="Arial" w:hAnsi="Arial" w:cs="Arial"/>
          <w:color w:val="000000" w:themeColor="text1"/>
        </w:rPr>
        <w:t>Performance characteristics</w:t>
      </w:r>
      <w:r w:rsidRPr="001D1525">
        <w:rPr>
          <w:rFonts w:ascii="Arial" w:eastAsia="Arial" w:hAnsi="Arial" w:cs="Arial"/>
          <w:color w:val="000000" w:themeColor="text1"/>
        </w:rPr>
        <w:t xml:space="preserve"> of simple logistic regression model</w:t>
      </w:r>
      <w:r w:rsidRPr="002B45ED">
        <w:rPr>
          <w:rFonts w:ascii="Arial" w:eastAsia="Arial" w:hAnsi="Arial" w:cs="Arial"/>
          <w:color w:val="000000" w:themeColor="text1"/>
        </w:rPr>
        <w:t>s from 2021 temporal validation cohort</w:t>
      </w:r>
      <w:r>
        <w:rPr>
          <w:rFonts w:ascii="Arial" w:eastAsia="Arial" w:hAnsi="Arial" w:cs="Arial"/>
          <w:color w:val="000000" w:themeColor="text1"/>
        </w:rPr>
        <w:t xml:space="preserve"> stratified by different screening capacities (10% to 90%), each of which would prioritize those predicted to have the highest risk based on the model. </w:t>
      </w:r>
      <w:r w:rsidRPr="002B45ED">
        <w:rPr>
          <w:rFonts w:ascii="Arial" w:eastAsia="Arial" w:hAnsi="Arial" w:cs="Arial"/>
          <w:color w:val="000000" w:themeColor="text1"/>
        </w:rPr>
        <w:t xml:space="preserve">Outcomes include </w:t>
      </w:r>
      <w:r w:rsidRPr="001D1525">
        <w:rPr>
          <w:rFonts w:ascii="Arial" w:eastAsia="Arial" w:hAnsi="Arial" w:cs="Arial"/>
          <w:color w:val="000000" w:themeColor="text1"/>
        </w:rPr>
        <w:t>proliferative diabetic retinopathy, referable retinopathy</w:t>
      </w:r>
      <w:r w:rsidRPr="002B45ED">
        <w:rPr>
          <w:rFonts w:ascii="Arial" w:eastAsia="Arial" w:hAnsi="Arial" w:cs="Arial"/>
          <w:color w:val="000000" w:themeColor="text1"/>
        </w:rPr>
        <w:t xml:space="preserve"> and</w:t>
      </w:r>
      <w:r w:rsidRPr="001D1525">
        <w:rPr>
          <w:rFonts w:ascii="Arial" w:eastAsia="Arial" w:hAnsi="Arial" w:cs="Arial"/>
          <w:color w:val="000000" w:themeColor="text1"/>
        </w:rPr>
        <w:t xml:space="preserve"> diabetic macular edema</w:t>
      </w:r>
      <w:r w:rsidRPr="002B45ED">
        <w:rPr>
          <w:rFonts w:ascii="Arial" w:eastAsia="Arial" w:hAnsi="Arial" w:cs="Arial"/>
          <w:color w:val="000000" w:themeColor="text1"/>
        </w:rPr>
        <w:t>.</w:t>
      </w:r>
      <w:r>
        <w:rPr>
          <w:rFonts w:ascii="Arial" w:eastAsia="Arial" w:hAnsi="Arial" w:cs="Arial"/>
          <w:color w:val="000000" w:themeColor="text1"/>
          <w:sz w:val="20"/>
          <w:szCs w:val="20"/>
        </w:rPr>
        <w:fldChar w:fldCharType="begin"/>
      </w:r>
      <w:r>
        <w:rPr>
          <w:rFonts w:ascii="Arial" w:eastAsia="Arial" w:hAnsi="Arial" w:cs="Arial"/>
          <w:color w:val="000000" w:themeColor="text1"/>
          <w:sz w:val="20"/>
          <w:szCs w:val="20"/>
        </w:rPr>
        <w:instrText xml:space="preserve"> LINK Excel.Sheet.12 "C:\\Users\\q775181\\AppData\\Local\\Microsoft\\Windows\\INetCache\\Content.Outlook\\LZD3OOTB\\MLMetrics_supp.xlsx" "Sheet1!R3C1:R36C12" \a \f 5 \h  \* MERGEFORMAT </w:instrText>
      </w:r>
      <w:r>
        <w:rPr>
          <w:rFonts w:ascii="Arial" w:eastAsia="Arial" w:hAnsi="Arial" w:cs="Arial"/>
          <w:color w:val="000000" w:themeColor="text1"/>
          <w:sz w:val="20"/>
          <w:szCs w:val="20"/>
        </w:rPr>
        <w:fldChar w:fldCharType="separate"/>
      </w:r>
    </w:p>
    <w:tbl>
      <w:tblPr>
        <w:tblStyle w:val="TableGrid"/>
        <w:tblW w:w="13700" w:type="dxa"/>
        <w:tblLook w:val="04A0" w:firstRow="1" w:lastRow="0" w:firstColumn="1" w:lastColumn="0" w:noHBand="0" w:noVBand="1"/>
      </w:tblPr>
      <w:tblGrid>
        <w:gridCol w:w="1760"/>
        <w:gridCol w:w="1117"/>
        <w:gridCol w:w="1417"/>
        <w:gridCol w:w="1217"/>
        <w:gridCol w:w="1217"/>
        <w:gridCol w:w="717"/>
        <w:gridCol w:w="717"/>
        <w:gridCol w:w="1105"/>
        <w:gridCol w:w="810"/>
        <w:gridCol w:w="1183"/>
        <w:gridCol w:w="1439"/>
        <w:gridCol w:w="1273"/>
      </w:tblGrid>
      <w:tr w:rsidR="00C06FE7" w:rsidRPr="001B7CFF" w14:paraId="29517CC1" w14:textId="77777777" w:rsidTr="00122E37">
        <w:trPr>
          <w:trHeight w:val="300"/>
        </w:trPr>
        <w:tc>
          <w:tcPr>
            <w:tcW w:w="1760" w:type="dxa"/>
            <w:noWrap/>
            <w:hideMark/>
          </w:tcPr>
          <w:p w14:paraId="59F2CAFB" w14:textId="77777777" w:rsidR="00C06FE7" w:rsidRPr="002B45ED" w:rsidRDefault="00C06FE7" w:rsidP="00122E37">
            <w:pP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P</w:t>
            </w:r>
            <w:r>
              <w:rPr>
                <w:rFonts w:ascii="Arial" w:eastAsia="Arial" w:hAnsi="Arial" w:cs="Arial"/>
                <w:b/>
                <w:bCs/>
                <w:color w:val="000000" w:themeColor="text1"/>
                <w:sz w:val="20"/>
                <w:szCs w:val="20"/>
              </w:rPr>
              <w:t xml:space="preserve">roliferative Diabetic </w:t>
            </w:r>
            <w:proofErr w:type="gramStart"/>
            <w:r>
              <w:rPr>
                <w:rFonts w:ascii="Arial" w:eastAsia="Arial" w:hAnsi="Arial" w:cs="Arial"/>
                <w:b/>
                <w:bCs/>
                <w:color w:val="000000" w:themeColor="text1"/>
                <w:sz w:val="20"/>
                <w:szCs w:val="20"/>
              </w:rPr>
              <w:t xml:space="preserve">Retinopathy </w:t>
            </w:r>
            <w:r w:rsidRPr="002B45ED">
              <w:rPr>
                <w:rFonts w:ascii="Arial" w:eastAsia="Arial" w:hAnsi="Arial" w:cs="Arial"/>
                <w:b/>
                <w:bCs/>
                <w:color w:val="000000" w:themeColor="text1"/>
                <w:sz w:val="20"/>
                <w:szCs w:val="20"/>
              </w:rPr>
              <w:t xml:space="preserve"> Outcome</w:t>
            </w:r>
            <w:proofErr w:type="gramEnd"/>
          </w:p>
        </w:tc>
        <w:tc>
          <w:tcPr>
            <w:tcW w:w="845" w:type="dxa"/>
            <w:noWrap/>
            <w:hideMark/>
          </w:tcPr>
          <w:p w14:paraId="5261EFBA"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 Screened</w:t>
            </w:r>
          </w:p>
        </w:tc>
        <w:tc>
          <w:tcPr>
            <w:tcW w:w="1417" w:type="dxa"/>
            <w:noWrap/>
            <w:hideMark/>
          </w:tcPr>
          <w:p w14:paraId="123685AB" w14:textId="77777777" w:rsidR="00C06FE7" w:rsidRPr="002B45ED" w:rsidRDefault="00C06FE7" w:rsidP="00122E37">
            <w:pPr>
              <w:jc w:val="center"/>
              <w:rPr>
                <w:rFonts w:ascii="Arial" w:eastAsia="Arial" w:hAnsi="Arial" w:cs="Arial"/>
                <w:b/>
                <w:bCs/>
                <w:color w:val="000000" w:themeColor="text1"/>
                <w:sz w:val="20"/>
                <w:szCs w:val="20"/>
              </w:rPr>
            </w:pPr>
            <w:proofErr w:type="spellStart"/>
            <w:r w:rsidRPr="002B45ED">
              <w:rPr>
                <w:rFonts w:ascii="Arial" w:eastAsia="Arial" w:hAnsi="Arial" w:cs="Arial"/>
                <w:b/>
                <w:bCs/>
                <w:color w:val="000000" w:themeColor="text1"/>
                <w:sz w:val="20"/>
                <w:szCs w:val="20"/>
              </w:rPr>
              <w:t>TruePositive</w:t>
            </w:r>
            <w:proofErr w:type="spellEnd"/>
          </w:p>
        </w:tc>
        <w:tc>
          <w:tcPr>
            <w:tcW w:w="1217" w:type="dxa"/>
            <w:noWrap/>
            <w:hideMark/>
          </w:tcPr>
          <w:p w14:paraId="50B2B574"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Sensitivity</w:t>
            </w:r>
          </w:p>
        </w:tc>
        <w:tc>
          <w:tcPr>
            <w:tcW w:w="1217" w:type="dxa"/>
            <w:noWrap/>
            <w:hideMark/>
          </w:tcPr>
          <w:p w14:paraId="72E81627"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Specificity</w:t>
            </w:r>
          </w:p>
        </w:tc>
        <w:tc>
          <w:tcPr>
            <w:tcW w:w="717" w:type="dxa"/>
            <w:noWrap/>
            <w:hideMark/>
          </w:tcPr>
          <w:p w14:paraId="4CA6CF67"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PPV</w:t>
            </w:r>
          </w:p>
        </w:tc>
        <w:tc>
          <w:tcPr>
            <w:tcW w:w="717" w:type="dxa"/>
            <w:noWrap/>
            <w:hideMark/>
          </w:tcPr>
          <w:p w14:paraId="366F785D"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NPV</w:t>
            </w:r>
          </w:p>
        </w:tc>
        <w:tc>
          <w:tcPr>
            <w:tcW w:w="1105" w:type="dxa"/>
            <w:noWrap/>
            <w:hideMark/>
          </w:tcPr>
          <w:p w14:paraId="6D69485F"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Type1 error</w:t>
            </w:r>
          </w:p>
        </w:tc>
        <w:tc>
          <w:tcPr>
            <w:tcW w:w="810" w:type="dxa"/>
            <w:noWrap/>
            <w:hideMark/>
          </w:tcPr>
          <w:p w14:paraId="7B0A5460"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Type2 error</w:t>
            </w:r>
          </w:p>
        </w:tc>
        <w:tc>
          <w:tcPr>
            <w:tcW w:w="1183" w:type="dxa"/>
            <w:noWrap/>
            <w:hideMark/>
          </w:tcPr>
          <w:p w14:paraId="5653EE6B"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Threshold</w:t>
            </w:r>
          </w:p>
        </w:tc>
        <w:tc>
          <w:tcPr>
            <w:tcW w:w="1439" w:type="dxa"/>
            <w:noWrap/>
            <w:hideMark/>
          </w:tcPr>
          <w:p w14:paraId="6CEE6F56"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 xml:space="preserve">N </w:t>
            </w:r>
            <w:proofErr w:type="spellStart"/>
            <w:r w:rsidRPr="002B45ED">
              <w:rPr>
                <w:rFonts w:ascii="Arial" w:eastAsia="Arial" w:hAnsi="Arial" w:cs="Arial"/>
                <w:b/>
                <w:bCs/>
                <w:color w:val="000000" w:themeColor="text1"/>
                <w:sz w:val="20"/>
                <w:szCs w:val="20"/>
              </w:rPr>
              <w:t>ByThreshold</w:t>
            </w:r>
            <w:proofErr w:type="spellEnd"/>
          </w:p>
        </w:tc>
        <w:tc>
          <w:tcPr>
            <w:tcW w:w="1273" w:type="dxa"/>
            <w:noWrap/>
            <w:hideMark/>
          </w:tcPr>
          <w:p w14:paraId="123228BC"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Prevalence</w:t>
            </w:r>
          </w:p>
        </w:tc>
      </w:tr>
      <w:tr w:rsidR="00C06FE7" w:rsidRPr="001B7CFF" w14:paraId="3D72AFF9" w14:textId="77777777" w:rsidTr="00122E37">
        <w:trPr>
          <w:trHeight w:val="300"/>
        </w:trPr>
        <w:tc>
          <w:tcPr>
            <w:tcW w:w="1760" w:type="dxa"/>
            <w:noWrap/>
            <w:hideMark/>
          </w:tcPr>
          <w:p w14:paraId="362BC464" w14:textId="77777777" w:rsidR="00C06FE7" w:rsidRPr="002B45ED" w:rsidRDefault="00C06FE7" w:rsidP="00122E37">
            <w:pPr>
              <w:rPr>
                <w:rFonts w:ascii="Arial" w:eastAsia="Arial" w:hAnsi="Arial" w:cs="Arial"/>
                <w:b/>
                <w:bCs/>
                <w:color w:val="000000" w:themeColor="text1"/>
                <w:sz w:val="20"/>
                <w:szCs w:val="20"/>
              </w:rPr>
            </w:pPr>
          </w:p>
        </w:tc>
        <w:tc>
          <w:tcPr>
            <w:tcW w:w="845" w:type="dxa"/>
            <w:noWrap/>
            <w:hideMark/>
          </w:tcPr>
          <w:p w14:paraId="481A06B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90%</w:t>
            </w:r>
          </w:p>
        </w:tc>
        <w:tc>
          <w:tcPr>
            <w:tcW w:w="1417" w:type="dxa"/>
            <w:noWrap/>
            <w:hideMark/>
          </w:tcPr>
          <w:p w14:paraId="2980AB3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1,337</w:t>
            </w:r>
          </w:p>
        </w:tc>
        <w:tc>
          <w:tcPr>
            <w:tcW w:w="1217" w:type="dxa"/>
            <w:noWrap/>
            <w:hideMark/>
          </w:tcPr>
          <w:p w14:paraId="483640A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0.990</w:t>
            </w:r>
          </w:p>
        </w:tc>
        <w:tc>
          <w:tcPr>
            <w:tcW w:w="1217" w:type="dxa"/>
            <w:noWrap/>
            <w:hideMark/>
          </w:tcPr>
          <w:p w14:paraId="645B9D1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0.101</w:t>
            </w:r>
          </w:p>
        </w:tc>
        <w:tc>
          <w:tcPr>
            <w:tcW w:w="717" w:type="dxa"/>
            <w:noWrap/>
            <w:hideMark/>
          </w:tcPr>
          <w:p w14:paraId="29A735D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0.009</w:t>
            </w:r>
          </w:p>
        </w:tc>
        <w:tc>
          <w:tcPr>
            <w:tcW w:w="717" w:type="dxa"/>
            <w:noWrap/>
            <w:hideMark/>
          </w:tcPr>
          <w:p w14:paraId="0EC8ED1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0.999</w:t>
            </w:r>
          </w:p>
        </w:tc>
        <w:tc>
          <w:tcPr>
            <w:tcW w:w="1105" w:type="dxa"/>
            <w:noWrap/>
            <w:hideMark/>
          </w:tcPr>
          <w:p w14:paraId="4D3D6F5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144,300</w:t>
            </w:r>
          </w:p>
        </w:tc>
        <w:tc>
          <w:tcPr>
            <w:tcW w:w="810" w:type="dxa"/>
            <w:noWrap/>
            <w:hideMark/>
          </w:tcPr>
          <w:p w14:paraId="48E5357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13</w:t>
            </w:r>
          </w:p>
        </w:tc>
        <w:tc>
          <w:tcPr>
            <w:tcW w:w="1183" w:type="dxa"/>
            <w:noWrap/>
            <w:hideMark/>
          </w:tcPr>
          <w:p w14:paraId="1C4126C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0.002</w:t>
            </w:r>
          </w:p>
        </w:tc>
        <w:tc>
          <w:tcPr>
            <w:tcW w:w="1439" w:type="dxa"/>
            <w:noWrap/>
            <w:hideMark/>
          </w:tcPr>
          <w:p w14:paraId="0A7915C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130,550</w:t>
            </w:r>
          </w:p>
        </w:tc>
        <w:tc>
          <w:tcPr>
            <w:tcW w:w="1273" w:type="dxa"/>
            <w:noWrap/>
            <w:hideMark/>
          </w:tcPr>
          <w:p w14:paraId="6246493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w:t>
            </w:r>
            <w:r>
              <w:rPr>
                <w:rFonts w:ascii="Arial" w:eastAsia="Arial" w:hAnsi="Arial" w:cs="Arial"/>
                <w:color w:val="000000" w:themeColor="text1"/>
                <w:sz w:val="20"/>
                <w:szCs w:val="20"/>
              </w:rPr>
              <w:t>0</w:t>
            </w:r>
          </w:p>
        </w:tc>
      </w:tr>
      <w:tr w:rsidR="00C06FE7" w:rsidRPr="001B7CFF" w14:paraId="654349AC" w14:textId="77777777" w:rsidTr="00122E37">
        <w:trPr>
          <w:trHeight w:val="300"/>
        </w:trPr>
        <w:tc>
          <w:tcPr>
            <w:tcW w:w="1760" w:type="dxa"/>
            <w:noWrap/>
            <w:hideMark/>
          </w:tcPr>
          <w:p w14:paraId="73D5AEC2"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679E375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80%</w:t>
            </w:r>
          </w:p>
        </w:tc>
        <w:tc>
          <w:tcPr>
            <w:tcW w:w="1417" w:type="dxa"/>
            <w:noWrap/>
            <w:hideMark/>
          </w:tcPr>
          <w:p w14:paraId="3BBF0AC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1,327</w:t>
            </w:r>
          </w:p>
        </w:tc>
        <w:tc>
          <w:tcPr>
            <w:tcW w:w="1217" w:type="dxa"/>
            <w:noWrap/>
            <w:hideMark/>
          </w:tcPr>
          <w:p w14:paraId="2B0C86C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0.983</w:t>
            </w:r>
          </w:p>
        </w:tc>
        <w:tc>
          <w:tcPr>
            <w:tcW w:w="1217" w:type="dxa"/>
            <w:noWrap/>
            <w:hideMark/>
          </w:tcPr>
          <w:p w14:paraId="1A9A382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0.202</w:t>
            </w:r>
          </w:p>
        </w:tc>
        <w:tc>
          <w:tcPr>
            <w:tcW w:w="717" w:type="dxa"/>
            <w:noWrap/>
            <w:hideMark/>
          </w:tcPr>
          <w:p w14:paraId="2969508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0.010</w:t>
            </w:r>
          </w:p>
        </w:tc>
        <w:tc>
          <w:tcPr>
            <w:tcW w:w="717" w:type="dxa"/>
            <w:noWrap/>
            <w:hideMark/>
          </w:tcPr>
          <w:p w14:paraId="4842A6B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0.999</w:t>
            </w:r>
          </w:p>
        </w:tc>
        <w:tc>
          <w:tcPr>
            <w:tcW w:w="1105" w:type="dxa"/>
            <w:noWrap/>
            <w:hideMark/>
          </w:tcPr>
          <w:p w14:paraId="40021D8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128,128</w:t>
            </w:r>
          </w:p>
        </w:tc>
        <w:tc>
          <w:tcPr>
            <w:tcW w:w="810" w:type="dxa"/>
            <w:noWrap/>
            <w:hideMark/>
          </w:tcPr>
          <w:p w14:paraId="2C34CC7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23</w:t>
            </w:r>
          </w:p>
        </w:tc>
        <w:tc>
          <w:tcPr>
            <w:tcW w:w="1183" w:type="dxa"/>
            <w:noWrap/>
            <w:hideMark/>
          </w:tcPr>
          <w:p w14:paraId="0093EE8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0.002</w:t>
            </w:r>
          </w:p>
        </w:tc>
        <w:tc>
          <w:tcPr>
            <w:tcW w:w="1439" w:type="dxa"/>
            <w:noWrap/>
            <w:hideMark/>
          </w:tcPr>
          <w:p w14:paraId="46339FD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116,045</w:t>
            </w:r>
          </w:p>
        </w:tc>
        <w:tc>
          <w:tcPr>
            <w:tcW w:w="1273" w:type="dxa"/>
            <w:noWrap/>
            <w:hideMark/>
          </w:tcPr>
          <w:p w14:paraId="4586F3C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0.011</w:t>
            </w:r>
          </w:p>
        </w:tc>
      </w:tr>
      <w:tr w:rsidR="00C06FE7" w:rsidRPr="001B7CFF" w14:paraId="747A3A17" w14:textId="77777777" w:rsidTr="00122E37">
        <w:trPr>
          <w:trHeight w:val="300"/>
        </w:trPr>
        <w:tc>
          <w:tcPr>
            <w:tcW w:w="1760" w:type="dxa"/>
            <w:noWrap/>
            <w:hideMark/>
          </w:tcPr>
          <w:p w14:paraId="616E3BA6"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5CF34C4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70%</w:t>
            </w:r>
          </w:p>
        </w:tc>
        <w:tc>
          <w:tcPr>
            <w:tcW w:w="1417" w:type="dxa"/>
            <w:noWrap/>
            <w:hideMark/>
          </w:tcPr>
          <w:p w14:paraId="7CC2657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1,299</w:t>
            </w:r>
          </w:p>
        </w:tc>
        <w:tc>
          <w:tcPr>
            <w:tcW w:w="1217" w:type="dxa"/>
            <w:noWrap/>
            <w:hideMark/>
          </w:tcPr>
          <w:p w14:paraId="48BB2AA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0.962</w:t>
            </w:r>
          </w:p>
        </w:tc>
        <w:tc>
          <w:tcPr>
            <w:tcW w:w="1217" w:type="dxa"/>
            <w:noWrap/>
            <w:hideMark/>
          </w:tcPr>
          <w:p w14:paraId="4F5FE09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0.302</w:t>
            </w:r>
          </w:p>
        </w:tc>
        <w:tc>
          <w:tcPr>
            <w:tcW w:w="717" w:type="dxa"/>
            <w:noWrap/>
            <w:hideMark/>
          </w:tcPr>
          <w:p w14:paraId="2C3718B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0.011</w:t>
            </w:r>
          </w:p>
        </w:tc>
        <w:tc>
          <w:tcPr>
            <w:tcW w:w="717" w:type="dxa"/>
            <w:noWrap/>
            <w:hideMark/>
          </w:tcPr>
          <w:p w14:paraId="58BB9F2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0.999</w:t>
            </w:r>
          </w:p>
        </w:tc>
        <w:tc>
          <w:tcPr>
            <w:tcW w:w="1105" w:type="dxa"/>
            <w:noWrap/>
            <w:hideMark/>
          </w:tcPr>
          <w:p w14:paraId="30D5C5B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111,974</w:t>
            </w:r>
          </w:p>
        </w:tc>
        <w:tc>
          <w:tcPr>
            <w:tcW w:w="810" w:type="dxa"/>
            <w:noWrap/>
            <w:hideMark/>
          </w:tcPr>
          <w:p w14:paraId="140E741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51</w:t>
            </w:r>
          </w:p>
        </w:tc>
        <w:tc>
          <w:tcPr>
            <w:tcW w:w="1183" w:type="dxa"/>
            <w:noWrap/>
            <w:hideMark/>
          </w:tcPr>
          <w:p w14:paraId="098961B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0.002</w:t>
            </w:r>
          </w:p>
        </w:tc>
        <w:tc>
          <w:tcPr>
            <w:tcW w:w="1439" w:type="dxa"/>
            <w:noWrap/>
            <w:hideMark/>
          </w:tcPr>
          <w:p w14:paraId="76757F0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101,539</w:t>
            </w:r>
          </w:p>
        </w:tc>
        <w:tc>
          <w:tcPr>
            <w:tcW w:w="1273" w:type="dxa"/>
            <w:noWrap/>
            <w:hideMark/>
          </w:tcPr>
          <w:p w14:paraId="1496B3B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0.013</w:t>
            </w:r>
          </w:p>
        </w:tc>
      </w:tr>
      <w:tr w:rsidR="00C06FE7" w:rsidRPr="001B7CFF" w14:paraId="4BD27DF8" w14:textId="77777777" w:rsidTr="00122E37">
        <w:trPr>
          <w:trHeight w:val="300"/>
        </w:trPr>
        <w:tc>
          <w:tcPr>
            <w:tcW w:w="1760" w:type="dxa"/>
            <w:noWrap/>
            <w:hideMark/>
          </w:tcPr>
          <w:p w14:paraId="10137BCB"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5680E2E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60%</w:t>
            </w:r>
          </w:p>
        </w:tc>
        <w:tc>
          <w:tcPr>
            <w:tcW w:w="1417" w:type="dxa"/>
            <w:noWrap/>
            <w:hideMark/>
          </w:tcPr>
          <w:p w14:paraId="298D8EB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1,255</w:t>
            </w:r>
          </w:p>
        </w:tc>
        <w:tc>
          <w:tcPr>
            <w:tcW w:w="1217" w:type="dxa"/>
            <w:noWrap/>
            <w:hideMark/>
          </w:tcPr>
          <w:p w14:paraId="36A7B67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0.930</w:t>
            </w:r>
          </w:p>
        </w:tc>
        <w:tc>
          <w:tcPr>
            <w:tcW w:w="1217" w:type="dxa"/>
            <w:noWrap/>
            <w:hideMark/>
          </w:tcPr>
          <w:p w14:paraId="5B0F42A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0.403</w:t>
            </w:r>
          </w:p>
        </w:tc>
        <w:tc>
          <w:tcPr>
            <w:tcW w:w="717" w:type="dxa"/>
            <w:noWrap/>
            <w:hideMark/>
          </w:tcPr>
          <w:p w14:paraId="737DCC1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0.013</w:t>
            </w:r>
          </w:p>
        </w:tc>
        <w:tc>
          <w:tcPr>
            <w:tcW w:w="717" w:type="dxa"/>
            <w:noWrap/>
            <w:hideMark/>
          </w:tcPr>
          <w:p w14:paraId="3C0ADDF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0.999</w:t>
            </w:r>
          </w:p>
        </w:tc>
        <w:tc>
          <w:tcPr>
            <w:tcW w:w="1105" w:type="dxa"/>
            <w:noWrap/>
            <w:hideMark/>
          </w:tcPr>
          <w:p w14:paraId="07F1A69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95,836</w:t>
            </w:r>
          </w:p>
        </w:tc>
        <w:tc>
          <w:tcPr>
            <w:tcW w:w="810" w:type="dxa"/>
            <w:noWrap/>
            <w:hideMark/>
          </w:tcPr>
          <w:p w14:paraId="5C90DD9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95</w:t>
            </w:r>
          </w:p>
        </w:tc>
        <w:tc>
          <w:tcPr>
            <w:tcW w:w="1183" w:type="dxa"/>
            <w:noWrap/>
            <w:hideMark/>
          </w:tcPr>
          <w:p w14:paraId="3C92224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0.003</w:t>
            </w:r>
          </w:p>
        </w:tc>
        <w:tc>
          <w:tcPr>
            <w:tcW w:w="1439" w:type="dxa"/>
            <w:noWrap/>
            <w:hideMark/>
          </w:tcPr>
          <w:p w14:paraId="4D38F22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87,034</w:t>
            </w:r>
          </w:p>
        </w:tc>
        <w:tc>
          <w:tcPr>
            <w:tcW w:w="1273" w:type="dxa"/>
            <w:noWrap/>
            <w:hideMark/>
          </w:tcPr>
          <w:p w14:paraId="1CAD9FA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0.014</w:t>
            </w:r>
          </w:p>
        </w:tc>
      </w:tr>
      <w:tr w:rsidR="00C06FE7" w:rsidRPr="001B7CFF" w14:paraId="2C601625" w14:textId="77777777" w:rsidTr="00122E37">
        <w:trPr>
          <w:trHeight w:val="300"/>
        </w:trPr>
        <w:tc>
          <w:tcPr>
            <w:tcW w:w="1760" w:type="dxa"/>
            <w:noWrap/>
            <w:hideMark/>
          </w:tcPr>
          <w:p w14:paraId="653764B0"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191EACB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50%</w:t>
            </w:r>
          </w:p>
        </w:tc>
        <w:tc>
          <w:tcPr>
            <w:tcW w:w="1417" w:type="dxa"/>
            <w:noWrap/>
            <w:hideMark/>
          </w:tcPr>
          <w:p w14:paraId="48D5078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1,201</w:t>
            </w:r>
          </w:p>
        </w:tc>
        <w:tc>
          <w:tcPr>
            <w:tcW w:w="1217" w:type="dxa"/>
            <w:noWrap/>
            <w:hideMark/>
          </w:tcPr>
          <w:p w14:paraId="2F8F9DF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0.890</w:t>
            </w:r>
          </w:p>
        </w:tc>
        <w:tc>
          <w:tcPr>
            <w:tcW w:w="1217" w:type="dxa"/>
            <w:noWrap/>
            <w:hideMark/>
          </w:tcPr>
          <w:p w14:paraId="33ABDC3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0.503</w:t>
            </w:r>
          </w:p>
        </w:tc>
        <w:tc>
          <w:tcPr>
            <w:tcW w:w="717" w:type="dxa"/>
            <w:noWrap/>
            <w:hideMark/>
          </w:tcPr>
          <w:p w14:paraId="632C928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0.015</w:t>
            </w:r>
          </w:p>
        </w:tc>
        <w:tc>
          <w:tcPr>
            <w:tcW w:w="717" w:type="dxa"/>
            <w:noWrap/>
            <w:hideMark/>
          </w:tcPr>
          <w:p w14:paraId="3FFF4A9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0.998</w:t>
            </w:r>
          </w:p>
        </w:tc>
        <w:tc>
          <w:tcPr>
            <w:tcW w:w="1105" w:type="dxa"/>
            <w:noWrap/>
            <w:hideMark/>
          </w:tcPr>
          <w:p w14:paraId="3FDD907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79,709</w:t>
            </w:r>
          </w:p>
        </w:tc>
        <w:tc>
          <w:tcPr>
            <w:tcW w:w="810" w:type="dxa"/>
            <w:noWrap/>
            <w:hideMark/>
          </w:tcPr>
          <w:p w14:paraId="31FC30F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149</w:t>
            </w:r>
          </w:p>
        </w:tc>
        <w:tc>
          <w:tcPr>
            <w:tcW w:w="1183" w:type="dxa"/>
            <w:noWrap/>
            <w:hideMark/>
          </w:tcPr>
          <w:p w14:paraId="32EF911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0.004</w:t>
            </w:r>
          </w:p>
        </w:tc>
        <w:tc>
          <w:tcPr>
            <w:tcW w:w="1439" w:type="dxa"/>
            <w:noWrap/>
            <w:hideMark/>
          </w:tcPr>
          <w:p w14:paraId="2B9D973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72,528</w:t>
            </w:r>
          </w:p>
        </w:tc>
        <w:tc>
          <w:tcPr>
            <w:tcW w:w="1273" w:type="dxa"/>
            <w:noWrap/>
            <w:hideMark/>
          </w:tcPr>
          <w:p w14:paraId="57BDEDF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0.017</w:t>
            </w:r>
          </w:p>
        </w:tc>
      </w:tr>
      <w:tr w:rsidR="00C06FE7" w:rsidRPr="001B7CFF" w14:paraId="75C485C2" w14:textId="77777777" w:rsidTr="00122E37">
        <w:trPr>
          <w:trHeight w:val="300"/>
        </w:trPr>
        <w:tc>
          <w:tcPr>
            <w:tcW w:w="1760" w:type="dxa"/>
            <w:noWrap/>
            <w:hideMark/>
          </w:tcPr>
          <w:p w14:paraId="7D3E605B"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5D0377D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40%</w:t>
            </w:r>
          </w:p>
        </w:tc>
        <w:tc>
          <w:tcPr>
            <w:tcW w:w="1417" w:type="dxa"/>
            <w:noWrap/>
            <w:hideMark/>
          </w:tcPr>
          <w:p w14:paraId="691A86B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1,133</w:t>
            </w:r>
          </w:p>
        </w:tc>
        <w:tc>
          <w:tcPr>
            <w:tcW w:w="1217" w:type="dxa"/>
            <w:noWrap/>
            <w:hideMark/>
          </w:tcPr>
          <w:p w14:paraId="39B013F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0.839</w:t>
            </w:r>
          </w:p>
        </w:tc>
        <w:tc>
          <w:tcPr>
            <w:tcW w:w="1217" w:type="dxa"/>
            <w:noWrap/>
            <w:hideMark/>
          </w:tcPr>
          <w:p w14:paraId="32FAEEF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0.604</w:t>
            </w:r>
          </w:p>
        </w:tc>
        <w:tc>
          <w:tcPr>
            <w:tcW w:w="717" w:type="dxa"/>
            <w:noWrap/>
            <w:hideMark/>
          </w:tcPr>
          <w:p w14:paraId="5FAEDD8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0.018</w:t>
            </w:r>
          </w:p>
        </w:tc>
        <w:tc>
          <w:tcPr>
            <w:tcW w:w="717" w:type="dxa"/>
            <w:noWrap/>
            <w:hideMark/>
          </w:tcPr>
          <w:p w14:paraId="5274CB9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0.998</w:t>
            </w:r>
          </w:p>
        </w:tc>
        <w:tc>
          <w:tcPr>
            <w:tcW w:w="1105" w:type="dxa"/>
            <w:noWrap/>
            <w:hideMark/>
          </w:tcPr>
          <w:p w14:paraId="65B4753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63,595</w:t>
            </w:r>
          </w:p>
        </w:tc>
        <w:tc>
          <w:tcPr>
            <w:tcW w:w="810" w:type="dxa"/>
            <w:noWrap/>
            <w:hideMark/>
          </w:tcPr>
          <w:p w14:paraId="5701B2B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217</w:t>
            </w:r>
          </w:p>
        </w:tc>
        <w:tc>
          <w:tcPr>
            <w:tcW w:w="1183" w:type="dxa"/>
            <w:noWrap/>
            <w:hideMark/>
          </w:tcPr>
          <w:p w14:paraId="7733153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0.005</w:t>
            </w:r>
          </w:p>
        </w:tc>
        <w:tc>
          <w:tcPr>
            <w:tcW w:w="1439" w:type="dxa"/>
            <w:noWrap/>
            <w:hideMark/>
          </w:tcPr>
          <w:p w14:paraId="7DC1B1E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58,023</w:t>
            </w:r>
          </w:p>
        </w:tc>
        <w:tc>
          <w:tcPr>
            <w:tcW w:w="1273" w:type="dxa"/>
            <w:noWrap/>
            <w:hideMark/>
          </w:tcPr>
          <w:p w14:paraId="0AD3ADF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0.019</w:t>
            </w:r>
          </w:p>
        </w:tc>
      </w:tr>
      <w:tr w:rsidR="00C06FE7" w:rsidRPr="001B7CFF" w14:paraId="725FBA35" w14:textId="77777777" w:rsidTr="00122E37">
        <w:trPr>
          <w:trHeight w:val="300"/>
        </w:trPr>
        <w:tc>
          <w:tcPr>
            <w:tcW w:w="1760" w:type="dxa"/>
            <w:noWrap/>
            <w:hideMark/>
          </w:tcPr>
          <w:p w14:paraId="0F4C5ED0"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7FDE046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30%</w:t>
            </w:r>
          </w:p>
        </w:tc>
        <w:tc>
          <w:tcPr>
            <w:tcW w:w="1417" w:type="dxa"/>
            <w:noWrap/>
            <w:hideMark/>
          </w:tcPr>
          <w:p w14:paraId="035D235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1,029</w:t>
            </w:r>
          </w:p>
        </w:tc>
        <w:tc>
          <w:tcPr>
            <w:tcW w:w="1217" w:type="dxa"/>
            <w:noWrap/>
            <w:hideMark/>
          </w:tcPr>
          <w:p w14:paraId="272194C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0.762</w:t>
            </w:r>
          </w:p>
        </w:tc>
        <w:tc>
          <w:tcPr>
            <w:tcW w:w="1217" w:type="dxa"/>
            <w:noWrap/>
            <w:hideMark/>
          </w:tcPr>
          <w:p w14:paraId="4E5462E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0.704</w:t>
            </w:r>
          </w:p>
        </w:tc>
        <w:tc>
          <w:tcPr>
            <w:tcW w:w="717" w:type="dxa"/>
            <w:noWrap/>
            <w:hideMark/>
          </w:tcPr>
          <w:p w14:paraId="16638AB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0.021</w:t>
            </w:r>
          </w:p>
        </w:tc>
        <w:tc>
          <w:tcPr>
            <w:tcW w:w="717" w:type="dxa"/>
            <w:noWrap/>
            <w:hideMark/>
          </w:tcPr>
          <w:p w14:paraId="03CC806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0.997</w:t>
            </w:r>
          </w:p>
        </w:tc>
        <w:tc>
          <w:tcPr>
            <w:tcW w:w="1105" w:type="dxa"/>
            <w:noWrap/>
            <w:hideMark/>
          </w:tcPr>
          <w:p w14:paraId="576753B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47,517</w:t>
            </w:r>
          </w:p>
        </w:tc>
        <w:tc>
          <w:tcPr>
            <w:tcW w:w="810" w:type="dxa"/>
            <w:noWrap/>
            <w:hideMark/>
          </w:tcPr>
          <w:p w14:paraId="3203CBA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321</w:t>
            </w:r>
          </w:p>
        </w:tc>
        <w:tc>
          <w:tcPr>
            <w:tcW w:w="1183" w:type="dxa"/>
            <w:noWrap/>
            <w:hideMark/>
          </w:tcPr>
          <w:p w14:paraId="56A8B1A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0.007</w:t>
            </w:r>
          </w:p>
        </w:tc>
        <w:tc>
          <w:tcPr>
            <w:tcW w:w="1439" w:type="dxa"/>
            <w:noWrap/>
            <w:hideMark/>
          </w:tcPr>
          <w:p w14:paraId="20B3B09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43,517</w:t>
            </w:r>
          </w:p>
        </w:tc>
        <w:tc>
          <w:tcPr>
            <w:tcW w:w="1273" w:type="dxa"/>
            <w:noWrap/>
            <w:hideMark/>
          </w:tcPr>
          <w:p w14:paraId="288ADD7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w:t>
            </w:r>
            <w:r>
              <w:rPr>
                <w:rFonts w:ascii="Arial" w:eastAsia="Arial" w:hAnsi="Arial" w:cs="Arial"/>
                <w:color w:val="000000" w:themeColor="text1"/>
                <w:sz w:val="20"/>
                <w:szCs w:val="20"/>
              </w:rPr>
              <w:t>0</w:t>
            </w:r>
          </w:p>
        </w:tc>
      </w:tr>
      <w:tr w:rsidR="00C06FE7" w:rsidRPr="001B7CFF" w14:paraId="26D8B292" w14:textId="77777777" w:rsidTr="00122E37">
        <w:trPr>
          <w:trHeight w:val="300"/>
        </w:trPr>
        <w:tc>
          <w:tcPr>
            <w:tcW w:w="1760" w:type="dxa"/>
            <w:noWrap/>
            <w:hideMark/>
          </w:tcPr>
          <w:p w14:paraId="5D776D20"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49A257C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20%</w:t>
            </w:r>
          </w:p>
        </w:tc>
        <w:tc>
          <w:tcPr>
            <w:tcW w:w="1417" w:type="dxa"/>
            <w:noWrap/>
            <w:hideMark/>
          </w:tcPr>
          <w:p w14:paraId="740EC13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892</w:t>
            </w:r>
          </w:p>
        </w:tc>
        <w:tc>
          <w:tcPr>
            <w:tcW w:w="1217" w:type="dxa"/>
            <w:noWrap/>
            <w:hideMark/>
          </w:tcPr>
          <w:p w14:paraId="7516425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0.661</w:t>
            </w:r>
          </w:p>
        </w:tc>
        <w:tc>
          <w:tcPr>
            <w:tcW w:w="1217" w:type="dxa"/>
            <w:noWrap/>
            <w:hideMark/>
          </w:tcPr>
          <w:p w14:paraId="71FC508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0.804</w:t>
            </w:r>
          </w:p>
        </w:tc>
        <w:tc>
          <w:tcPr>
            <w:tcW w:w="717" w:type="dxa"/>
            <w:noWrap/>
            <w:hideMark/>
          </w:tcPr>
          <w:p w14:paraId="77AA698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0.028</w:t>
            </w:r>
          </w:p>
        </w:tc>
        <w:tc>
          <w:tcPr>
            <w:tcW w:w="717" w:type="dxa"/>
            <w:noWrap/>
            <w:hideMark/>
          </w:tcPr>
          <w:p w14:paraId="5F9ECD6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0.996</w:t>
            </w:r>
          </w:p>
        </w:tc>
        <w:tc>
          <w:tcPr>
            <w:tcW w:w="1105" w:type="dxa"/>
            <w:noWrap/>
            <w:hideMark/>
          </w:tcPr>
          <w:p w14:paraId="6A3A201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31,472</w:t>
            </w:r>
          </w:p>
        </w:tc>
        <w:tc>
          <w:tcPr>
            <w:tcW w:w="810" w:type="dxa"/>
            <w:noWrap/>
            <w:hideMark/>
          </w:tcPr>
          <w:p w14:paraId="52EEC78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458</w:t>
            </w:r>
          </w:p>
        </w:tc>
        <w:tc>
          <w:tcPr>
            <w:tcW w:w="1183" w:type="dxa"/>
            <w:noWrap/>
            <w:hideMark/>
          </w:tcPr>
          <w:p w14:paraId="2D68B14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0.012</w:t>
            </w:r>
          </w:p>
        </w:tc>
        <w:tc>
          <w:tcPr>
            <w:tcW w:w="1439" w:type="dxa"/>
            <w:noWrap/>
            <w:hideMark/>
          </w:tcPr>
          <w:p w14:paraId="2466A01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29,012</w:t>
            </w:r>
          </w:p>
        </w:tc>
        <w:tc>
          <w:tcPr>
            <w:tcW w:w="1273" w:type="dxa"/>
            <w:noWrap/>
            <w:hideMark/>
          </w:tcPr>
          <w:p w14:paraId="1018EA1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0.031</w:t>
            </w:r>
          </w:p>
        </w:tc>
      </w:tr>
      <w:tr w:rsidR="00C06FE7" w:rsidRPr="001B7CFF" w14:paraId="270C7291" w14:textId="77777777" w:rsidTr="00122E37">
        <w:trPr>
          <w:trHeight w:val="300"/>
        </w:trPr>
        <w:tc>
          <w:tcPr>
            <w:tcW w:w="1760" w:type="dxa"/>
            <w:noWrap/>
            <w:hideMark/>
          </w:tcPr>
          <w:p w14:paraId="62475272"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6532BD3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10%</w:t>
            </w:r>
          </w:p>
        </w:tc>
        <w:tc>
          <w:tcPr>
            <w:tcW w:w="1417" w:type="dxa"/>
            <w:noWrap/>
            <w:hideMark/>
          </w:tcPr>
          <w:p w14:paraId="66921D6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673</w:t>
            </w:r>
          </w:p>
        </w:tc>
        <w:tc>
          <w:tcPr>
            <w:tcW w:w="1217" w:type="dxa"/>
            <w:noWrap/>
            <w:hideMark/>
          </w:tcPr>
          <w:p w14:paraId="0E7FEA1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0.499</w:t>
            </w:r>
          </w:p>
        </w:tc>
        <w:tc>
          <w:tcPr>
            <w:tcW w:w="1217" w:type="dxa"/>
            <w:noWrap/>
            <w:hideMark/>
          </w:tcPr>
          <w:p w14:paraId="5C453C9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0.903</w:t>
            </w:r>
          </w:p>
        </w:tc>
        <w:tc>
          <w:tcPr>
            <w:tcW w:w="717" w:type="dxa"/>
            <w:noWrap/>
            <w:hideMark/>
          </w:tcPr>
          <w:p w14:paraId="67334A5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0.042</w:t>
            </w:r>
          </w:p>
        </w:tc>
        <w:tc>
          <w:tcPr>
            <w:tcW w:w="717" w:type="dxa"/>
            <w:noWrap/>
            <w:hideMark/>
          </w:tcPr>
          <w:p w14:paraId="35B70C3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0.995</w:t>
            </w:r>
          </w:p>
        </w:tc>
        <w:tc>
          <w:tcPr>
            <w:tcW w:w="1105" w:type="dxa"/>
            <w:noWrap/>
            <w:hideMark/>
          </w:tcPr>
          <w:p w14:paraId="4A5CB7C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15,509</w:t>
            </w:r>
          </w:p>
        </w:tc>
        <w:tc>
          <w:tcPr>
            <w:tcW w:w="810" w:type="dxa"/>
            <w:noWrap/>
            <w:hideMark/>
          </w:tcPr>
          <w:p w14:paraId="62033BA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677</w:t>
            </w:r>
          </w:p>
        </w:tc>
        <w:tc>
          <w:tcPr>
            <w:tcW w:w="1183" w:type="dxa"/>
            <w:noWrap/>
            <w:hideMark/>
          </w:tcPr>
          <w:p w14:paraId="3114B19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0.023</w:t>
            </w:r>
          </w:p>
        </w:tc>
        <w:tc>
          <w:tcPr>
            <w:tcW w:w="1439" w:type="dxa"/>
            <w:noWrap/>
            <w:hideMark/>
          </w:tcPr>
          <w:p w14:paraId="01EDB69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14,506</w:t>
            </w:r>
          </w:p>
        </w:tc>
        <w:tc>
          <w:tcPr>
            <w:tcW w:w="1273" w:type="dxa"/>
            <w:noWrap/>
            <w:hideMark/>
          </w:tcPr>
          <w:p w14:paraId="178366D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0.046</w:t>
            </w:r>
          </w:p>
        </w:tc>
      </w:tr>
      <w:tr w:rsidR="00C06FE7" w:rsidRPr="001B7CFF" w14:paraId="24C6EB64" w14:textId="77777777" w:rsidTr="00122E37">
        <w:trPr>
          <w:trHeight w:val="300"/>
        </w:trPr>
        <w:tc>
          <w:tcPr>
            <w:tcW w:w="1760" w:type="dxa"/>
            <w:noWrap/>
            <w:hideMark/>
          </w:tcPr>
          <w:p w14:paraId="2393DADA"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7A3F9D2E" w14:textId="77777777" w:rsidR="00C06FE7" w:rsidRPr="002B45ED" w:rsidRDefault="00C06FE7" w:rsidP="00122E37">
            <w:pPr>
              <w:jc w:val="center"/>
              <w:rPr>
                <w:rFonts w:ascii="Arial" w:eastAsia="Arial" w:hAnsi="Arial" w:cs="Arial"/>
                <w:color w:val="000000" w:themeColor="text1"/>
                <w:sz w:val="20"/>
                <w:szCs w:val="20"/>
              </w:rPr>
            </w:pPr>
          </w:p>
        </w:tc>
        <w:tc>
          <w:tcPr>
            <w:tcW w:w="1417" w:type="dxa"/>
            <w:noWrap/>
            <w:hideMark/>
          </w:tcPr>
          <w:p w14:paraId="757DF28E" w14:textId="77777777" w:rsidR="00C06FE7" w:rsidRPr="002B45ED" w:rsidRDefault="00C06FE7" w:rsidP="00122E37">
            <w:pPr>
              <w:jc w:val="center"/>
              <w:rPr>
                <w:rFonts w:ascii="Arial" w:eastAsia="Arial" w:hAnsi="Arial" w:cs="Arial"/>
                <w:color w:val="000000" w:themeColor="text1"/>
                <w:sz w:val="20"/>
                <w:szCs w:val="20"/>
              </w:rPr>
            </w:pPr>
          </w:p>
        </w:tc>
        <w:tc>
          <w:tcPr>
            <w:tcW w:w="1217" w:type="dxa"/>
            <w:noWrap/>
            <w:hideMark/>
          </w:tcPr>
          <w:p w14:paraId="7BCF33BC" w14:textId="77777777" w:rsidR="00C06FE7" w:rsidRPr="002B45ED" w:rsidRDefault="00C06FE7" w:rsidP="00122E37">
            <w:pPr>
              <w:jc w:val="center"/>
              <w:rPr>
                <w:rFonts w:ascii="Arial" w:eastAsia="Arial" w:hAnsi="Arial" w:cs="Arial"/>
                <w:color w:val="000000" w:themeColor="text1"/>
                <w:sz w:val="20"/>
                <w:szCs w:val="20"/>
              </w:rPr>
            </w:pPr>
          </w:p>
        </w:tc>
        <w:tc>
          <w:tcPr>
            <w:tcW w:w="1217" w:type="dxa"/>
            <w:noWrap/>
            <w:hideMark/>
          </w:tcPr>
          <w:p w14:paraId="5700A0C4" w14:textId="77777777" w:rsidR="00C06FE7" w:rsidRPr="002B45ED" w:rsidRDefault="00C06FE7" w:rsidP="00122E37">
            <w:pPr>
              <w:jc w:val="center"/>
              <w:rPr>
                <w:rFonts w:ascii="Arial" w:eastAsia="Arial" w:hAnsi="Arial" w:cs="Arial"/>
                <w:color w:val="000000" w:themeColor="text1"/>
                <w:sz w:val="20"/>
                <w:szCs w:val="20"/>
              </w:rPr>
            </w:pPr>
          </w:p>
        </w:tc>
        <w:tc>
          <w:tcPr>
            <w:tcW w:w="717" w:type="dxa"/>
            <w:noWrap/>
            <w:hideMark/>
          </w:tcPr>
          <w:p w14:paraId="4E246794" w14:textId="77777777" w:rsidR="00C06FE7" w:rsidRPr="002B45ED" w:rsidRDefault="00C06FE7" w:rsidP="00122E37">
            <w:pPr>
              <w:jc w:val="center"/>
              <w:rPr>
                <w:rFonts w:ascii="Arial" w:eastAsia="Arial" w:hAnsi="Arial" w:cs="Arial"/>
                <w:color w:val="000000" w:themeColor="text1"/>
                <w:sz w:val="20"/>
                <w:szCs w:val="20"/>
              </w:rPr>
            </w:pPr>
          </w:p>
        </w:tc>
        <w:tc>
          <w:tcPr>
            <w:tcW w:w="717" w:type="dxa"/>
            <w:noWrap/>
            <w:hideMark/>
          </w:tcPr>
          <w:p w14:paraId="65A67394" w14:textId="77777777" w:rsidR="00C06FE7" w:rsidRPr="002B45ED" w:rsidRDefault="00C06FE7" w:rsidP="00122E37">
            <w:pPr>
              <w:jc w:val="center"/>
              <w:rPr>
                <w:rFonts w:ascii="Arial" w:eastAsia="Arial" w:hAnsi="Arial" w:cs="Arial"/>
                <w:color w:val="000000" w:themeColor="text1"/>
                <w:sz w:val="20"/>
                <w:szCs w:val="20"/>
              </w:rPr>
            </w:pPr>
          </w:p>
        </w:tc>
        <w:tc>
          <w:tcPr>
            <w:tcW w:w="1105" w:type="dxa"/>
            <w:noWrap/>
            <w:hideMark/>
          </w:tcPr>
          <w:p w14:paraId="3DACD44D" w14:textId="77777777" w:rsidR="00C06FE7" w:rsidRPr="002B45ED" w:rsidRDefault="00C06FE7" w:rsidP="00122E37">
            <w:pPr>
              <w:jc w:val="center"/>
              <w:rPr>
                <w:rFonts w:ascii="Arial" w:eastAsia="Arial" w:hAnsi="Arial" w:cs="Arial"/>
                <w:color w:val="000000" w:themeColor="text1"/>
                <w:sz w:val="20"/>
                <w:szCs w:val="20"/>
              </w:rPr>
            </w:pPr>
          </w:p>
        </w:tc>
        <w:tc>
          <w:tcPr>
            <w:tcW w:w="810" w:type="dxa"/>
            <w:noWrap/>
            <w:hideMark/>
          </w:tcPr>
          <w:p w14:paraId="2A595827" w14:textId="77777777" w:rsidR="00C06FE7" w:rsidRPr="002B45ED" w:rsidRDefault="00C06FE7" w:rsidP="00122E37">
            <w:pPr>
              <w:jc w:val="center"/>
              <w:rPr>
                <w:rFonts w:ascii="Arial" w:eastAsia="Arial" w:hAnsi="Arial" w:cs="Arial"/>
                <w:color w:val="000000" w:themeColor="text1"/>
                <w:sz w:val="20"/>
                <w:szCs w:val="20"/>
              </w:rPr>
            </w:pPr>
          </w:p>
        </w:tc>
        <w:tc>
          <w:tcPr>
            <w:tcW w:w="1183" w:type="dxa"/>
            <w:noWrap/>
            <w:hideMark/>
          </w:tcPr>
          <w:p w14:paraId="4097A344" w14:textId="77777777" w:rsidR="00C06FE7" w:rsidRPr="002B45ED" w:rsidRDefault="00C06FE7" w:rsidP="00122E37">
            <w:pPr>
              <w:jc w:val="center"/>
              <w:rPr>
                <w:rFonts w:ascii="Arial" w:eastAsia="Arial" w:hAnsi="Arial" w:cs="Arial"/>
                <w:color w:val="000000" w:themeColor="text1"/>
                <w:sz w:val="20"/>
                <w:szCs w:val="20"/>
              </w:rPr>
            </w:pPr>
          </w:p>
        </w:tc>
        <w:tc>
          <w:tcPr>
            <w:tcW w:w="1439" w:type="dxa"/>
            <w:noWrap/>
            <w:hideMark/>
          </w:tcPr>
          <w:p w14:paraId="145F2C0A" w14:textId="77777777" w:rsidR="00C06FE7" w:rsidRPr="002B45ED" w:rsidRDefault="00C06FE7" w:rsidP="00122E37">
            <w:pPr>
              <w:jc w:val="center"/>
              <w:rPr>
                <w:rFonts w:ascii="Arial" w:eastAsia="Arial" w:hAnsi="Arial" w:cs="Arial"/>
                <w:color w:val="000000" w:themeColor="text1"/>
                <w:sz w:val="20"/>
                <w:szCs w:val="20"/>
              </w:rPr>
            </w:pPr>
          </w:p>
        </w:tc>
        <w:tc>
          <w:tcPr>
            <w:tcW w:w="1273" w:type="dxa"/>
            <w:noWrap/>
            <w:hideMark/>
          </w:tcPr>
          <w:p w14:paraId="22294849" w14:textId="77777777" w:rsidR="00C06FE7" w:rsidRPr="002B45ED" w:rsidRDefault="00C06FE7" w:rsidP="00122E37">
            <w:pPr>
              <w:jc w:val="center"/>
              <w:rPr>
                <w:rFonts w:ascii="Arial" w:eastAsia="Arial" w:hAnsi="Arial" w:cs="Arial"/>
                <w:color w:val="000000" w:themeColor="text1"/>
                <w:sz w:val="20"/>
                <w:szCs w:val="20"/>
              </w:rPr>
            </w:pPr>
          </w:p>
        </w:tc>
      </w:tr>
      <w:tr w:rsidR="00C06FE7" w:rsidRPr="001B7CFF" w14:paraId="28D5C5EF" w14:textId="77777777" w:rsidTr="00122E37">
        <w:trPr>
          <w:trHeight w:val="300"/>
        </w:trPr>
        <w:tc>
          <w:tcPr>
            <w:tcW w:w="1760" w:type="dxa"/>
            <w:noWrap/>
            <w:hideMark/>
          </w:tcPr>
          <w:p w14:paraId="7E41311E" w14:textId="77777777" w:rsidR="00C06FE7" w:rsidRPr="002B45ED" w:rsidRDefault="00C06FE7" w:rsidP="00122E37">
            <w:pP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Ref</w:t>
            </w:r>
            <w:r>
              <w:rPr>
                <w:rFonts w:ascii="Arial" w:eastAsia="Arial" w:hAnsi="Arial" w:cs="Arial"/>
                <w:b/>
                <w:bCs/>
                <w:color w:val="000000" w:themeColor="text1"/>
                <w:sz w:val="20"/>
                <w:szCs w:val="20"/>
              </w:rPr>
              <w:t>erable Diabetic Retinopathy</w:t>
            </w:r>
            <w:r w:rsidRPr="002B45ED">
              <w:rPr>
                <w:rFonts w:ascii="Arial" w:eastAsia="Arial" w:hAnsi="Arial" w:cs="Arial"/>
                <w:b/>
                <w:bCs/>
                <w:color w:val="000000" w:themeColor="text1"/>
                <w:sz w:val="20"/>
                <w:szCs w:val="20"/>
              </w:rPr>
              <w:t xml:space="preserve"> Outcome</w:t>
            </w:r>
          </w:p>
        </w:tc>
        <w:tc>
          <w:tcPr>
            <w:tcW w:w="845" w:type="dxa"/>
            <w:noWrap/>
            <w:hideMark/>
          </w:tcPr>
          <w:p w14:paraId="26064B47"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 Screened</w:t>
            </w:r>
          </w:p>
        </w:tc>
        <w:tc>
          <w:tcPr>
            <w:tcW w:w="1417" w:type="dxa"/>
            <w:noWrap/>
            <w:hideMark/>
          </w:tcPr>
          <w:p w14:paraId="5A82B48A" w14:textId="77777777" w:rsidR="00C06FE7" w:rsidRPr="002B45ED" w:rsidRDefault="00C06FE7" w:rsidP="00122E37">
            <w:pPr>
              <w:jc w:val="center"/>
              <w:rPr>
                <w:rFonts w:ascii="Arial" w:eastAsia="Arial" w:hAnsi="Arial" w:cs="Arial"/>
                <w:b/>
                <w:bCs/>
                <w:color w:val="000000" w:themeColor="text1"/>
                <w:sz w:val="20"/>
                <w:szCs w:val="20"/>
              </w:rPr>
            </w:pPr>
            <w:proofErr w:type="spellStart"/>
            <w:r w:rsidRPr="002B45ED">
              <w:rPr>
                <w:rFonts w:ascii="Arial" w:eastAsia="Arial" w:hAnsi="Arial" w:cs="Arial"/>
                <w:b/>
                <w:bCs/>
                <w:color w:val="000000" w:themeColor="text1"/>
                <w:sz w:val="20"/>
                <w:szCs w:val="20"/>
              </w:rPr>
              <w:t>TruePositive</w:t>
            </w:r>
            <w:proofErr w:type="spellEnd"/>
          </w:p>
        </w:tc>
        <w:tc>
          <w:tcPr>
            <w:tcW w:w="1217" w:type="dxa"/>
            <w:noWrap/>
            <w:hideMark/>
          </w:tcPr>
          <w:p w14:paraId="6354F27D"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Sensitivity</w:t>
            </w:r>
          </w:p>
        </w:tc>
        <w:tc>
          <w:tcPr>
            <w:tcW w:w="1217" w:type="dxa"/>
            <w:noWrap/>
            <w:hideMark/>
          </w:tcPr>
          <w:p w14:paraId="4CE795E1"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Specificity</w:t>
            </w:r>
          </w:p>
        </w:tc>
        <w:tc>
          <w:tcPr>
            <w:tcW w:w="717" w:type="dxa"/>
            <w:noWrap/>
            <w:hideMark/>
          </w:tcPr>
          <w:p w14:paraId="6B6DA4DD"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PPV</w:t>
            </w:r>
          </w:p>
        </w:tc>
        <w:tc>
          <w:tcPr>
            <w:tcW w:w="717" w:type="dxa"/>
            <w:noWrap/>
            <w:hideMark/>
          </w:tcPr>
          <w:p w14:paraId="685AA11A"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NPV</w:t>
            </w:r>
          </w:p>
        </w:tc>
        <w:tc>
          <w:tcPr>
            <w:tcW w:w="1105" w:type="dxa"/>
            <w:noWrap/>
            <w:hideMark/>
          </w:tcPr>
          <w:p w14:paraId="77E35528"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Type1 error</w:t>
            </w:r>
          </w:p>
        </w:tc>
        <w:tc>
          <w:tcPr>
            <w:tcW w:w="810" w:type="dxa"/>
            <w:noWrap/>
            <w:hideMark/>
          </w:tcPr>
          <w:p w14:paraId="6746E341"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Type2 error</w:t>
            </w:r>
          </w:p>
        </w:tc>
        <w:tc>
          <w:tcPr>
            <w:tcW w:w="1183" w:type="dxa"/>
            <w:noWrap/>
            <w:hideMark/>
          </w:tcPr>
          <w:p w14:paraId="25891B0B"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Threshold</w:t>
            </w:r>
          </w:p>
        </w:tc>
        <w:tc>
          <w:tcPr>
            <w:tcW w:w="1439" w:type="dxa"/>
            <w:noWrap/>
            <w:hideMark/>
          </w:tcPr>
          <w:p w14:paraId="17DF3417"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 xml:space="preserve">N </w:t>
            </w:r>
            <w:proofErr w:type="spellStart"/>
            <w:r w:rsidRPr="002B45ED">
              <w:rPr>
                <w:rFonts w:ascii="Arial" w:eastAsia="Arial" w:hAnsi="Arial" w:cs="Arial"/>
                <w:b/>
                <w:bCs/>
                <w:color w:val="000000" w:themeColor="text1"/>
                <w:sz w:val="20"/>
                <w:szCs w:val="20"/>
              </w:rPr>
              <w:t>ByThreshold</w:t>
            </w:r>
            <w:proofErr w:type="spellEnd"/>
          </w:p>
        </w:tc>
        <w:tc>
          <w:tcPr>
            <w:tcW w:w="1273" w:type="dxa"/>
            <w:noWrap/>
            <w:hideMark/>
          </w:tcPr>
          <w:p w14:paraId="68DE0795"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Prevalence</w:t>
            </w:r>
          </w:p>
        </w:tc>
      </w:tr>
      <w:tr w:rsidR="00C06FE7" w:rsidRPr="001B7CFF" w14:paraId="519F963D" w14:textId="77777777" w:rsidTr="00122E37">
        <w:trPr>
          <w:trHeight w:val="300"/>
        </w:trPr>
        <w:tc>
          <w:tcPr>
            <w:tcW w:w="1760" w:type="dxa"/>
            <w:noWrap/>
            <w:hideMark/>
          </w:tcPr>
          <w:p w14:paraId="2C171D65" w14:textId="77777777" w:rsidR="00C06FE7" w:rsidRPr="002B45ED" w:rsidRDefault="00C06FE7" w:rsidP="00122E37">
            <w:pPr>
              <w:rPr>
                <w:rFonts w:ascii="Arial" w:eastAsia="Arial" w:hAnsi="Arial" w:cs="Arial"/>
                <w:b/>
                <w:bCs/>
                <w:color w:val="000000" w:themeColor="text1"/>
                <w:sz w:val="20"/>
                <w:szCs w:val="20"/>
              </w:rPr>
            </w:pPr>
          </w:p>
        </w:tc>
        <w:tc>
          <w:tcPr>
            <w:tcW w:w="845" w:type="dxa"/>
            <w:noWrap/>
            <w:hideMark/>
          </w:tcPr>
          <w:p w14:paraId="0DCF6EA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90%</w:t>
            </w:r>
          </w:p>
        </w:tc>
        <w:tc>
          <w:tcPr>
            <w:tcW w:w="1417" w:type="dxa"/>
            <w:noWrap/>
            <w:hideMark/>
          </w:tcPr>
          <w:p w14:paraId="69D5CB8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6,156</w:t>
            </w:r>
          </w:p>
        </w:tc>
        <w:tc>
          <w:tcPr>
            <w:tcW w:w="1217" w:type="dxa"/>
            <w:noWrap/>
            <w:hideMark/>
          </w:tcPr>
          <w:p w14:paraId="49EDA40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0.980</w:t>
            </w:r>
          </w:p>
        </w:tc>
        <w:tc>
          <w:tcPr>
            <w:tcW w:w="1217" w:type="dxa"/>
            <w:noWrap/>
            <w:hideMark/>
          </w:tcPr>
          <w:p w14:paraId="3CB9896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0.104</w:t>
            </w:r>
          </w:p>
        </w:tc>
        <w:tc>
          <w:tcPr>
            <w:tcW w:w="717" w:type="dxa"/>
            <w:noWrap/>
            <w:hideMark/>
          </w:tcPr>
          <w:p w14:paraId="34D9733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0.047</w:t>
            </w:r>
          </w:p>
        </w:tc>
        <w:tc>
          <w:tcPr>
            <w:tcW w:w="717" w:type="dxa"/>
            <w:noWrap/>
            <w:hideMark/>
          </w:tcPr>
          <w:p w14:paraId="1524BD7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0.991</w:t>
            </w:r>
          </w:p>
        </w:tc>
        <w:tc>
          <w:tcPr>
            <w:tcW w:w="1105" w:type="dxa"/>
            <w:noWrap/>
            <w:hideMark/>
          </w:tcPr>
          <w:p w14:paraId="3D84A36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124,394</w:t>
            </w:r>
          </w:p>
        </w:tc>
        <w:tc>
          <w:tcPr>
            <w:tcW w:w="810" w:type="dxa"/>
            <w:noWrap/>
            <w:hideMark/>
          </w:tcPr>
          <w:p w14:paraId="247E140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128</w:t>
            </w:r>
          </w:p>
        </w:tc>
        <w:tc>
          <w:tcPr>
            <w:tcW w:w="1183" w:type="dxa"/>
            <w:noWrap/>
            <w:hideMark/>
          </w:tcPr>
          <w:p w14:paraId="13D2B69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0.018</w:t>
            </w:r>
          </w:p>
        </w:tc>
        <w:tc>
          <w:tcPr>
            <w:tcW w:w="1439" w:type="dxa"/>
            <w:noWrap/>
            <w:hideMark/>
          </w:tcPr>
          <w:p w14:paraId="15B4AB1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145,637</w:t>
            </w:r>
          </w:p>
        </w:tc>
        <w:tc>
          <w:tcPr>
            <w:tcW w:w="1273" w:type="dxa"/>
            <w:noWrap/>
            <w:hideMark/>
          </w:tcPr>
          <w:p w14:paraId="4F141CB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0.042</w:t>
            </w:r>
          </w:p>
        </w:tc>
      </w:tr>
      <w:tr w:rsidR="00C06FE7" w:rsidRPr="001B7CFF" w14:paraId="7F1C23A0" w14:textId="77777777" w:rsidTr="00122E37">
        <w:trPr>
          <w:trHeight w:val="300"/>
        </w:trPr>
        <w:tc>
          <w:tcPr>
            <w:tcW w:w="1760" w:type="dxa"/>
            <w:noWrap/>
            <w:hideMark/>
          </w:tcPr>
          <w:p w14:paraId="72538D9B"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0A6C5F4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80%</w:t>
            </w:r>
          </w:p>
        </w:tc>
        <w:tc>
          <w:tcPr>
            <w:tcW w:w="1417" w:type="dxa"/>
            <w:noWrap/>
            <w:hideMark/>
          </w:tcPr>
          <w:p w14:paraId="7A901D4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6,015</w:t>
            </w:r>
          </w:p>
        </w:tc>
        <w:tc>
          <w:tcPr>
            <w:tcW w:w="1217" w:type="dxa"/>
            <w:noWrap/>
            <w:hideMark/>
          </w:tcPr>
          <w:p w14:paraId="05BF272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0.957</w:t>
            </w:r>
          </w:p>
        </w:tc>
        <w:tc>
          <w:tcPr>
            <w:tcW w:w="1217" w:type="dxa"/>
            <w:noWrap/>
            <w:hideMark/>
          </w:tcPr>
          <w:p w14:paraId="114CA84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0.207</w:t>
            </w:r>
          </w:p>
        </w:tc>
        <w:tc>
          <w:tcPr>
            <w:tcW w:w="717" w:type="dxa"/>
            <w:noWrap/>
            <w:hideMark/>
          </w:tcPr>
          <w:p w14:paraId="44E17C3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0.052</w:t>
            </w:r>
          </w:p>
        </w:tc>
        <w:tc>
          <w:tcPr>
            <w:tcW w:w="717" w:type="dxa"/>
            <w:noWrap/>
            <w:hideMark/>
          </w:tcPr>
          <w:p w14:paraId="19675FE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0.991</w:t>
            </w:r>
          </w:p>
        </w:tc>
        <w:tc>
          <w:tcPr>
            <w:tcW w:w="1105" w:type="dxa"/>
            <w:noWrap/>
            <w:hideMark/>
          </w:tcPr>
          <w:p w14:paraId="2DD7593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110,030</w:t>
            </w:r>
          </w:p>
        </w:tc>
        <w:tc>
          <w:tcPr>
            <w:tcW w:w="810" w:type="dxa"/>
            <w:noWrap/>
            <w:hideMark/>
          </w:tcPr>
          <w:p w14:paraId="3987731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269</w:t>
            </w:r>
          </w:p>
        </w:tc>
        <w:tc>
          <w:tcPr>
            <w:tcW w:w="1183" w:type="dxa"/>
            <w:noWrap/>
            <w:hideMark/>
          </w:tcPr>
          <w:p w14:paraId="1C56415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0.022</w:t>
            </w:r>
          </w:p>
        </w:tc>
        <w:tc>
          <w:tcPr>
            <w:tcW w:w="1439" w:type="dxa"/>
            <w:noWrap/>
            <w:hideMark/>
          </w:tcPr>
          <w:p w14:paraId="3414C11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129,455</w:t>
            </w:r>
          </w:p>
        </w:tc>
        <w:tc>
          <w:tcPr>
            <w:tcW w:w="1273" w:type="dxa"/>
            <w:noWrap/>
            <w:hideMark/>
          </w:tcPr>
          <w:p w14:paraId="1B3FF16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0.046</w:t>
            </w:r>
          </w:p>
        </w:tc>
      </w:tr>
      <w:tr w:rsidR="00C06FE7" w:rsidRPr="001B7CFF" w14:paraId="284AA5B7" w14:textId="77777777" w:rsidTr="00122E37">
        <w:trPr>
          <w:trHeight w:val="300"/>
        </w:trPr>
        <w:tc>
          <w:tcPr>
            <w:tcW w:w="1760" w:type="dxa"/>
            <w:noWrap/>
            <w:hideMark/>
          </w:tcPr>
          <w:p w14:paraId="758FA7F5"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232B658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70%</w:t>
            </w:r>
          </w:p>
        </w:tc>
        <w:tc>
          <w:tcPr>
            <w:tcW w:w="1417" w:type="dxa"/>
            <w:noWrap/>
            <w:hideMark/>
          </w:tcPr>
          <w:p w14:paraId="52E1D74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5,826</w:t>
            </w:r>
          </w:p>
        </w:tc>
        <w:tc>
          <w:tcPr>
            <w:tcW w:w="1217" w:type="dxa"/>
            <w:noWrap/>
            <w:hideMark/>
          </w:tcPr>
          <w:p w14:paraId="3D0DDC8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0.927</w:t>
            </w:r>
          </w:p>
        </w:tc>
        <w:tc>
          <w:tcPr>
            <w:tcW w:w="1217" w:type="dxa"/>
            <w:noWrap/>
            <w:hideMark/>
          </w:tcPr>
          <w:p w14:paraId="57D2C17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0.310</w:t>
            </w:r>
          </w:p>
        </w:tc>
        <w:tc>
          <w:tcPr>
            <w:tcW w:w="717" w:type="dxa"/>
            <w:noWrap/>
            <w:hideMark/>
          </w:tcPr>
          <w:p w14:paraId="4B54236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0.057</w:t>
            </w:r>
          </w:p>
        </w:tc>
        <w:tc>
          <w:tcPr>
            <w:tcW w:w="717" w:type="dxa"/>
            <w:noWrap/>
            <w:hideMark/>
          </w:tcPr>
          <w:p w14:paraId="75DF235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0.989</w:t>
            </w:r>
          </w:p>
        </w:tc>
        <w:tc>
          <w:tcPr>
            <w:tcW w:w="1105" w:type="dxa"/>
            <w:noWrap/>
            <w:hideMark/>
          </w:tcPr>
          <w:p w14:paraId="0C5AF92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95,713</w:t>
            </w:r>
          </w:p>
        </w:tc>
        <w:tc>
          <w:tcPr>
            <w:tcW w:w="810" w:type="dxa"/>
            <w:noWrap/>
            <w:hideMark/>
          </w:tcPr>
          <w:p w14:paraId="19140FA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458</w:t>
            </w:r>
          </w:p>
        </w:tc>
        <w:tc>
          <w:tcPr>
            <w:tcW w:w="1183" w:type="dxa"/>
            <w:noWrap/>
            <w:hideMark/>
          </w:tcPr>
          <w:p w14:paraId="31AA2B8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0.025</w:t>
            </w:r>
          </w:p>
        </w:tc>
        <w:tc>
          <w:tcPr>
            <w:tcW w:w="1439" w:type="dxa"/>
            <w:noWrap/>
            <w:hideMark/>
          </w:tcPr>
          <w:p w14:paraId="68549F0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113,273</w:t>
            </w:r>
          </w:p>
        </w:tc>
        <w:tc>
          <w:tcPr>
            <w:tcW w:w="1273" w:type="dxa"/>
            <w:noWrap/>
            <w:hideMark/>
          </w:tcPr>
          <w:p w14:paraId="11669AB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0.051</w:t>
            </w:r>
          </w:p>
        </w:tc>
      </w:tr>
      <w:tr w:rsidR="00C06FE7" w:rsidRPr="001B7CFF" w14:paraId="7EA25B3D" w14:textId="77777777" w:rsidTr="00122E37">
        <w:trPr>
          <w:trHeight w:val="300"/>
        </w:trPr>
        <w:tc>
          <w:tcPr>
            <w:tcW w:w="1760" w:type="dxa"/>
            <w:noWrap/>
            <w:hideMark/>
          </w:tcPr>
          <w:p w14:paraId="52C436A5"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4C7137A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60%</w:t>
            </w:r>
          </w:p>
        </w:tc>
        <w:tc>
          <w:tcPr>
            <w:tcW w:w="1417" w:type="dxa"/>
            <w:noWrap/>
            <w:hideMark/>
          </w:tcPr>
          <w:p w14:paraId="2E6FCD3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5,557</w:t>
            </w:r>
          </w:p>
        </w:tc>
        <w:tc>
          <w:tcPr>
            <w:tcW w:w="1217" w:type="dxa"/>
            <w:noWrap/>
            <w:hideMark/>
          </w:tcPr>
          <w:p w14:paraId="12218E6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0.884</w:t>
            </w:r>
          </w:p>
        </w:tc>
        <w:tc>
          <w:tcPr>
            <w:tcW w:w="1217" w:type="dxa"/>
            <w:noWrap/>
            <w:hideMark/>
          </w:tcPr>
          <w:p w14:paraId="2C5FE45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0.413</w:t>
            </w:r>
          </w:p>
        </w:tc>
        <w:tc>
          <w:tcPr>
            <w:tcW w:w="717" w:type="dxa"/>
            <w:noWrap/>
            <w:hideMark/>
          </w:tcPr>
          <w:p w14:paraId="75C709C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0.064</w:t>
            </w:r>
          </w:p>
        </w:tc>
        <w:tc>
          <w:tcPr>
            <w:tcW w:w="717" w:type="dxa"/>
            <w:noWrap/>
            <w:hideMark/>
          </w:tcPr>
          <w:p w14:paraId="6FCE4DD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0.987</w:t>
            </w:r>
          </w:p>
        </w:tc>
        <w:tc>
          <w:tcPr>
            <w:tcW w:w="1105" w:type="dxa"/>
            <w:noWrap/>
            <w:hideMark/>
          </w:tcPr>
          <w:p w14:paraId="588DF0D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81,477</w:t>
            </w:r>
          </w:p>
        </w:tc>
        <w:tc>
          <w:tcPr>
            <w:tcW w:w="810" w:type="dxa"/>
            <w:noWrap/>
            <w:hideMark/>
          </w:tcPr>
          <w:p w14:paraId="585CAAE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727</w:t>
            </w:r>
          </w:p>
        </w:tc>
        <w:tc>
          <w:tcPr>
            <w:tcW w:w="1183" w:type="dxa"/>
            <w:noWrap/>
            <w:hideMark/>
          </w:tcPr>
          <w:p w14:paraId="7614B74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0.029</w:t>
            </w:r>
          </w:p>
        </w:tc>
        <w:tc>
          <w:tcPr>
            <w:tcW w:w="1439" w:type="dxa"/>
            <w:noWrap/>
            <w:hideMark/>
          </w:tcPr>
          <w:p w14:paraId="13C91A4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97,091</w:t>
            </w:r>
          </w:p>
        </w:tc>
        <w:tc>
          <w:tcPr>
            <w:tcW w:w="1273" w:type="dxa"/>
            <w:noWrap/>
            <w:hideMark/>
          </w:tcPr>
          <w:p w14:paraId="2502FCA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0.057</w:t>
            </w:r>
          </w:p>
        </w:tc>
      </w:tr>
      <w:tr w:rsidR="00C06FE7" w:rsidRPr="001B7CFF" w14:paraId="3AFB5636" w14:textId="77777777" w:rsidTr="00122E37">
        <w:trPr>
          <w:trHeight w:val="300"/>
        </w:trPr>
        <w:tc>
          <w:tcPr>
            <w:tcW w:w="1760" w:type="dxa"/>
            <w:noWrap/>
            <w:hideMark/>
          </w:tcPr>
          <w:p w14:paraId="3593408D"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6D2031C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50%</w:t>
            </w:r>
          </w:p>
        </w:tc>
        <w:tc>
          <w:tcPr>
            <w:tcW w:w="1417" w:type="dxa"/>
            <w:noWrap/>
            <w:hideMark/>
          </w:tcPr>
          <w:p w14:paraId="0722368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5,168</w:t>
            </w:r>
          </w:p>
        </w:tc>
        <w:tc>
          <w:tcPr>
            <w:tcW w:w="1217" w:type="dxa"/>
            <w:noWrap/>
            <w:hideMark/>
          </w:tcPr>
          <w:p w14:paraId="4692722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0.822</w:t>
            </w:r>
          </w:p>
        </w:tc>
        <w:tc>
          <w:tcPr>
            <w:tcW w:w="1217" w:type="dxa"/>
            <w:noWrap/>
            <w:hideMark/>
          </w:tcPr>
          <w:p w14:paraId="7B31C98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0.515</w:t>
            </w:r>
          </w:p>
        </w:tc>
        <w:tc>
          <w:tcPr>
            <w:tcW w:w="717" w:type="dxa"/>
            <w:noWrap/>
            <w:hideMark/>
          </w:tcPr>
          <w:p w14:paraId="400C78C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0.071</w:t>
            </w:r>
          </w:p>
        </w:tc>
        <w:tc>
          <w:tcPr>
            <w:tcW w:w="717" w:type="dxa"/>
            <w:noWrap/>
            <w:hideMark/>
          </w:tcPr>
          <w:p w14:paraId="39829AE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0.985</w:t>
            </w:r>
          </w:p>
        </w:tc>
        <w:tc>
          <w:tcPr>
            <w:tcW w:w="1105" w:type="dxa"/>
            <w:noWrap/>
            <w:hideMark/>
          </w:tcPr>
          <w:p w14:paraId="627D484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67,360</w:t>
            </w:r>
          </w:p>
        </w:tc>
        <w:tc>
          <w:tcPr>
            <w:tcW w:w="810" w:type="dxa"/>
            <w:noWrap/>
            <w:hideMark/>
          </w:tcPr>
          <w:p w14:paraId="7B4A22F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1,116</w:t>
            </w:r>
          </w:p>
        </w:tc>
        <w:tc>
          <w:tcPr>
            <w:tcW w:w="1183" w:type="dxa"/>
            <w:noWrap/>
            <w:hideMark/>
          </w:tcPr>
          <w:p w14:paraId="662BEB1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0.034</w:t>
            </w:r>
          </w:p>
        </w:tc>
        <w:tc>
          <w:tcPr>
            <w:tcW w:w="1439" w:type="dxa"/>
            <w:noWrap/>
            <w:hideMark/>
          </w:tcPr>
          <w:p w14:paraId="3DE5D1E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80,910</w:t>
            </w:r>
          </w:p>
        </w:tc>
        <w:tc>
          <w:tcPr>
            <w:tcW w:w="1273" w:type="dxa"/>
            <w:noWrap/>
            <w:hideMark/>
          </w:tcPr>
          <w:p w14:paraId="34B265E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0.063</w:t>
            </w:r>
          </w:p>
        </w:tc>
      </w:tr>
      <w:tr w:rsidR="00C06FE7" w:rsidRPr="001B7CFF" w14:paraId="60C84142" w14:textId="77777777" w:rsidTr="00122E37">
        <w:trPr>
          <w:trHeight w:val="300"/>
        </w:trPr>
        <w:tc>
          <w:tcPr>
            <w:tcW w:w="1760" w:type="dxa"/>
            <w:noWrap/>
            <w:hideMark/>
          </w:tcPr>
          <w:p w14:paraId="5727178E"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11BF766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40%</w:t>
            </w:r>
          </w:p>
        </w:tc>
        <w:tc>
          <w:tcPr>
            <w:tcW w:w="1417" w:type="dxa"/>
            <w:noWrap/>
            <w:hideMark/>
          </w:tcPr>
          <w:p w14:paraId="792F3D9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4,713</w:t>
            </w:r>
          </w:p>
        </w:tc>
        <w:tc>
          <w:tcPr>
            <w:tcW w:w="1217" w:type="dxa"/>
            <w:noWrap/>
            <w:hideMark/>
          </w:tcPr>
          <w:p w14:paraId="245BA03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0.750</w:t>
            </w:r>
          </w:p>
        </w:tc>
        <w:tc>
          <w:tcPr>
            <w:tcW w:w="1217" w:type="dxa"/>
            <w:noWrap/>
            <w:hideMark/>
          </w:tcPr>
          <w:p w14:paraId="6A1DC19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0.616</w:t>
            </w:r>
          </w:p>
        </w:tc>
        <w:tc>
          <w:tcPr>
            <w:tcW w:w="717" w:type="dxa"/>
            <w:noWrap/>
            <w:hideMark/>
          </w:tcPr>
          <w:p w14:paraId="1298510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0.081</w:t>
            </w:r>
          </w:p>
        </w:tc>
        <w:tc>
          <w:tcPr>
            <w:tcW w:w="717" w:type="dxa"/>
            <w:noWrap/>
            <w:hideMark/>
          </w:tcPr>
          <w:p w14:paraId="7869B34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0.982</w:t>
            </w:r>
          </w:p>
        </w:tc>
        <w:tc>
          <w:tcPr>
            <w:tcW w:w="1105" w:type="dxa"/>
            <w:noWrap/>
            <w:hideMark/>
          </w:tcPr>
          <w:p w14:paraId="0A1002B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53,310</w:t>
            </w:r>
          </w:p>
        </w:tc>
        <w:tc>
          <w:tcPr>
            <w:tcW w:w="810" w:type="dxa"/>
            <w:noWrap/>
            <w:hideMark/>
          </w:tcPr>
          <w:p w14:paraId="2345D30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1,571</w:t>
            </w:r>
          </w:p>
        </w:tc>
        <w:tc>
          <w:tcPr>
            <w:tcW w:w="1183" w:type="dxa"/>
            <w:noWrap/>
            <w:hideMark/>
          </w:tcPr>
          <w:p w14:paraId="48BD2FC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0.041</w:t>
            </w:r>
          </w:p>
        </w:tc>
        <w:tc>
          <w:tcPr>
            <w:tcW w:w="1439" w:type="dxa"/>
            <w:noWrap/>
            <w:hideMark/>
          </w:tcPr>
          <w:p w14:paraId="1CDF7BC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64,728</w:t>
            </w:r>
          </w:p>
        </w:tc>
        <w:tc>
          <w:tcPr>
            <w:tcW w:w="1273" w:type="dxa"/>
            <w:noWrap/>
            <w:hideMark/>
          </w:tcPr>
          <w:p w14:paraId="449D476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0.073</w:t>
            </w:r>
          </w:p>
        </w:tc>
      </w:tr>
      <w:tr w:rsidR="00C06FE7" w:rsidRPr="001B7CFF" w14:paraId="5185DE40" w14:textId="77777777" w:rsidTr="00122E37">
        <w:trPr>
          <w:trHeight w:val="300"/>
        </w:trPr>
        <w:tc>
          <w:tcPr>
            <w:tcW w:w="1760" w:type="dxa"/>
            <w:noWrap/>
            <w:hideMark/>
          </w:tcPr>
          <w:p w14:paraId="7D7C65D4"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285B629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30%</w:t>
            </w:r>
          </w:p>
        </w:tc>
        <w:tc>
          <w:tcPr>
            <w:tcW w:w="1417" w:type="dxa"/>
            <w:noWrap/>
            <w:hideMark/>
          </w:tcPr>
          <w:p w14:paraId="54E1F5F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4,133</w:t>
            </w:r>
          </w:p>
        </w:tc>
        <w:tc>
          <w:tcPr>
            <w:tcW w:w="1217" w:type="dxa"/>
            <w:noWrap/>
            <w:hideMark/>
          </w:tcPr>
          <w:p w14:paraId="7BA6375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0.658</w:t>
            </w:r>
          </w:p>
        </w:tc>
        <w:tc>
          <w:tcPr>
            <w:tcW w:w="1217" w:type="dxa"/>
            <w:noWrap/>
            <w:hideMark/>
          </w:tcPr>
          <w:p w14:paraId="32A69F7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0.716</w:t>
            </w:r>
          </w:p>
        </w:tc>
        <w:tc>
          <w:tcPr>
            <w:tcW w:w="717" w:type="dxa"/>
            <w:noWrap/>
            <w:hideMark/>
          </w:tcPr>
          <w:p w14:paraId="3D40400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0.095</w:t>
            </w:r>
          </w:p>
        </w:tc>
        <w:tc>
          <w:tcPr>
            <w:tcW w:w="717" w:type="dxa"/>
            <w:noWrap/>
            <w:hideMark/>
          </w:tcPr>
          <w:p w14:paraId="64E4C49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0.979</w:t>
            </w:r>
          </w:p>
        </w:tc>
        <w:tc>
          <w:tcPr>
            <w:tcW w:w="1105" w:type="dxa"/>
            <w:noWrap/>
            <w:hideMark/>
          </w:tcPr>
          <w:p w14:paraId="3757180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39,384</w:t>
            </w:r>
          </w:p>
        </w:tc>
        <w:tc>
          <w:tcPr>
            <w:tcW w:w="810" w:type="dxa"/>
            <w:noWrap/>
            <w:hideMark/>
          </w:tcPr>
          <w:p w14:paraId="23423E8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2,151</w:t>
            </w:r>
          </w:p>
        </w:tc>
        <w:tc>
          <w:tcPr>
            <w:tcW w:w="1183" w:type="dxa"/>
            <w:noWrap/>
            <w:hideMark/>
          </w:tcPr>
          <w:p w14:paraId="3F64B2E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0.056</w:t>
            </w:r>
          </w:p>
        </w:tc>
        <w:tc>
          <w:tcPr>
            <w:tcW w:w="1439" w:type="dxa"/>
            <w:noWrap/>
            <w:hideMark/>
          </w:tcPr>
          <w:p w14:paraId="1530322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48,546</w:t>
            </w:r>
          </w:p>
        </w:tc>
        <w:tc>
          <w:tcPr>
            <w:tcW w:w="1273" w:type="dxa"/>
            <w:noWrap/>
            <w:hideMark/>
          </w:tcPr>
          <w:p w14:paraId="750164D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0.085</w:t>
            </w:r>
          </w:p>
        </w:tc>
      </w:tr>
      <w:tr w:rsidR="00C06FE7" w:rsidRPr="001B7CFF" w14:paraId="20DEE2EC" w14:textId="77777777" w:rsidTr="00122E37">
        <w:trPr>
          <w:trHeight w:val="300"/>
        </w:trPr>
        <w:tc>
          <w:tcPr>
            <w:tcW w:w="1760" w:type="dxa"/>
            <w:noWrap/>
            <w:hideMark/>
          </w:tcPr>
          <w:p w14:paraId="17AC10CC"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3F0D29E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20%</w:t>
            </w:r>
          </w:p>
        </w:tc>
        <w:tc>
          <w:tcPr>
            <w:tcW w:w="1417" w:type="dxa"/>
            <w:noWrap/>
            <w:hideMark/>
          </w:tcPr>
          <w:p w14:paraId="770CEA1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3,357</w:t>
            </w:r>
          </w:p>
        </w:tc>
        <w:tc>
          <w:tcPr>
            <w:tcW w:w="1217" w:type="dxa"/>
            <w:noWrap/>
            <w:hideMark/>
          </w:tcPr>
          <w:p w14:paraId="457E560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0.534</w:t>
            </w:r>
          </w:p>
        </w:tc>
        <w:tc>
          <w:tcPr>
            <w:tcW w:w="1217" w:type="dxa"/>
            <w:noWrap/>
            <w:hideMark/>
          </w:tcPr>
          <w:p w14:paraId="1AB6BE7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0.815</w:t>
            </w:r>
          </w:p>
        </w:tc>
        <w:tc>
          <w:tcPr>
            <w:tcW w:w="717" w:type="dxa"/>
            <w:noWrap/>
            <w:hideMark/>
          </w:tcPr>
          <w:p w14:paraId="6FB6452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0.116</w:t>
            </w:r>
          </w:p>
        </w:tc>
        <w:tc>
          <w:tcPr>
            <w:tcW w:w="717" w:type="dxa"/>
            <w:noWrap/>
            <w:hideMark/>
          </w:tcPr>
          <w:p w14:paraId="3E87EC8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0.975</w:t>
            </w:r>
          </w:p>
        </w:tc>
        <w:tc>
          <w:tcPr>
            <w:tcW w:w="1105" w:type="dxa"/>
            <w:noWrap/>
            <w:hideMark/>
          </w:tcPr>
          <w:p w14:paraId="7F896DD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25,655</w:t>
            </w:r>
          </w:p>
        </w:tc>
        <w:tc>
          <w:tcPr>
            <w:tcW w:w="810" w:type="dxa"/>
            <w:noWrap/>
            <w:hideMark/>
          </w:tcPr>
          <w:p w14:paraId="56472AB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2,927</w:t>
            </w:r>
          </w:p>
        </w:tc>
        <w:tc>
          <w:tcPr>
            <w:tcW w:w="1183" w:type="dxa"/>
            <w:noWrap/>
            <w:hideMark/>
          </w:tcPr>
          <w:p w14:paraId="033F94D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0.084</w:t>
            </w:r>
          </w:p>
        </w:tc>
        <w:tc>
          <w:tcPr>
            <w:tcW w:w="1439" w:type="dxa"/>
            <w:noWrap/>
            <w:hideMark/>
          </w:tcPr>
          <w:p w14:paraId="393EB3F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32,364</w:t>
            </w:r>
          </w:p>
        </w:tc>
        <w:tc>
          <w:tcPr>
            <w:tcW w:w="1273" w:type="dxa"/>
            <w:noWrap/>
            <w:hideMark/>
          </w:tcPr>
          <w:p w14:paraId="358A976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0.103</w:t>
            </w:r>
          </w:p>
        </w:tc>
      </w:tr>
      <w:tr w:rsidR="00C06FE7" w:rsidRPr="001B7CFF" w14:paraId="124EAB25" w14:textId="77777777" w:rsidTr="00122E37">
        <w:trPr>
          <w:trHeight w:val="300"/>
        </w:trPr>
        <w:tc>
          <w:tcPr>
            <w:tcW w:w="1760" w:type="dxa"/>
            <w:noWrap/>
            <w:hideMark/>
          </w:tcPr>
          <w:p w14:paraId="21B43A6C"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1A320E0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10%</w:t>
            </w:r>
          </w:p>
        </w:tc>
        <w:tc>
          <w:tcPr>
            <w:tcW w:w="1417" w:type="dxa"/>
            <w:noWrap/>
            <w:hideMark/>
          </w:tcPr>
          <w:p w14:paraId="0D51501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2,282</w:t>
            </w:r>
          </w:p>
        </w:tc>
        <w:tc>
          <w:tcPr>
            <w:tcW w:w="1217" w:type="dxa"/>
            <w:noWrap/>
            <w:hideMark/>
          </w:tcPr>
          <w:p w14:paraId="0379DCD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0.363</w:t>
            </w:r>
          </w:p>
        </w:tc>
        <w:tc>
          <w:tcPr>
            <w:tcW w:w="1217" w:type="dxa"/>
            <w:noWrap/>
            <w:hideMark/>
          </w:tcPr>
          <w:p w14:paraId="751917B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0.912</w:t>
            </w:r>
          </w:p>
        </w:tc>
        <w:tc>
          <w:tcPr>
            <w:tcW w:w="717" w:type="dxa"/>
            <w:noWrap/>
            <w:hideMark/>
          </w:tcPr>
          <w:p w14:paraId="5EAEAC0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0.157</w:t>
            </w:r>
          </w:p>
        </w:tc>
        <w:tc>
          <w:tcPr>
            <w:tcW w:w="717" w:type="dxa"/>
            <w:noWrap/>
            <w:hideMark/>
          </w:tcPr>
          <w:p w14:paraId="6E097FF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0.969</w:t>
            </w:r>
          </w:p>
        </w:tc>
        <w:tc>
          <w:tcPr>
            <w:tcW w:w="1105" w:type="dxa"/>
            <w:noWrap/>
            <w:hideMark/>
          </w:tcPr>
          <w:p w14:paraId="7D7E621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12,224</w:t>
            </w:r>
          </w:p>
        </w:tc>
        <w:tc>
          <w:tcPr>
            <w:tcW w:w="810" w:type="dxa"/>
            <w:noWrap/>
            <w:hideMark/>
          </w:tcPr>
          <w:p w14:paraId="7486243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4,002</w:t>
            </w:r>
          </w:p>
        </w:tc>
        <w:tc>
          <w:tcPr>
            <w:tcW w:w="1183" w:type="dxa"/>
            <w:noWrap/>
            <w:hideMark/>
          </w:tcPr>
          <w:p w14:paraId="5928F2D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0.133</w:t>
            </w:r>
          </w:p>
        </w:tc>
        <w:tc>
          <w:tcPr>
            <w:tcW w:w="1439" w:type="dxa"/>
            <w:noWrap/>
            <w:hideMark/>
          </w:tcPr>
          <w:p w14:paraId="12F8918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16,182</w:t>
            </w:r>
          </w:p>
        </w:tc>
        <w:tc>
          <w:tcPr>
            <w:tcW w:w="1273" w:type="dxa"/>
            <w:noWrap/>
            <w:hideMark/>
          </w:tcPr>
          <w:p w14:paraId="64F47C3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0.141</w:t>
            </w:r>
          </w:p>
        </w:tc>
      </w:tr>
      <w:tr w:rsidR="00C06FE7" w:rsidRPr="001B7CFF" w14:paraId="5831C2EA" w14:textId="77777777" w:rsidTr="00122E37">
        <w:trPr>
          <w:trHeight w:val="300"/>
        </w:trPr>
        <w:tc>
          <w:tcPr>
            <w:tcW w:w="1760" w:type="dxa"/>
            <w:noWrap/>
            <w:hideMark/>
          </w:tcPr>
          <w:p w14:paraId="6F085765"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2E0DBD4C" w14:textId="77777777" w:rsidR="00C06FE7" w:rsidRPr="002B45ED" w:rsidRDefault="00C06FE7" w:rsidP="00122E37">
            <w:pPr>
              <w:jc w:val="center"/>
              <w:rPr>
                <w:rFonts w:ascii="Arial" w:eastAsia="Arial" w:hAnsi="Arial" w:cs="Arial"/>
                <w:color w:val="000000" w:themeColor="text1"/>
                <w:sz w:val="20"/>
                <w:szCs w:val="20"/>
              </w:rPr>
            </w:pPr>
          </w:p>
        </w:tc>
        <w:tc>
          <w:tcPr>
            <w:tcW w:w="1417" w:type="dxa"/>
            <w:noWrap/>
            <w:hideMark/>
          </w:tcPr>
          <w:p w14:paraId="6023CCF9" w14:textId="77777777" w:rsidR="00C06FE7" w:rsidRPr="002B45ED" w:rsidRDefault="00C06FE7" w:rsidP="00122E37">
            <w:pPr>
              <w:jc w:val="center"/>
              <w:rPr>
                <w:rFonts w:ascii="Arial" w:eastAsia="Arial" w:hAnsi="Arial" w:cs="Arial"/>
                <w:color w:val="000000" w:themeColor="text1"/>
                <w:sz w:val="20"/>
                <w:szCs w:val="20"/>
              </w:rPr>
            </w:pPr>
          </w:p>
        </w:tc>
        <w:tc>
          <w:tcPr>
            <w:tcW w:w="1217" w:type="dxa"/>
            <w:noWrap/>
            <w:hideMark/>
          </w:tcPr>
          <w:p w14:paraId="587B476B" w14:textId="77777777" w:rsidR="00C06FE7" w:rsidRPr="002B45ED" w:rsidRDefault="00C06FE7" w:rsidP="00122E37">
            <w:pPr>
              <w:jc w:val="center"/>
              <w:rPr>
                <w:rFonts w:ascii="Arial" w:eastAsia="Arial" w:hAnsi="Arial" w:cs="Arial"/>
                <w:color w:val="000000" w:themeColor="text1"/>
                <w:sz w:val="20"/>
                <w:szCs w:val="20"/>
              </w:rPr>
            </w:pPr>
          </w:p>
        </w:tc>
        <w:tc>
          <w:tcPr>
            <w:tcW w:w="1217" w:type="dxa"/>
            <w:noWrap/>
            <w:hideMark/>
          </w:tcPr>
          <w:p w14:paraId="0C6FC158" w14:textId="77777777" w:rsidR="00C06FE7" w:rsidRPr="002B45ED" w:rsidRDefault="00C06FE7" w:rsidP="00122E37">
            <w:pPr>
              <w:jc w:val="center"/>
              <w:rPr>
                <w:rFonts w:ascii="Arial" w:eastAsia="Arial" w:hAnsi="Arial" w:cs="Arial"/>
                <w:color w:val="000000" w:themeColor="text1"/>
                <w:sz w:val="20"/>
                <w:szCs w:val="20"/>
              </w:rPr>
            </w:pPr>
          </w:p>
        </w:tc>
        <w:tc>
          <w:tcPr>
            <w:tcW w:w="717" w:type="dxa"/>
            <w:noWrap/>
            <w:hideMark/>
          </w:tcPr>
          <w:p w14:paraId="36590EE8" w14:textId="77777777" w:rsidR="00C06FE7" w:rsidRPr="002B45ED" w:rsidRDefault="00C06FE7" w:rsidP="00122E37">
            <w:pPr>
              <w:jc w:val="center"/>
              <w:rPr>
                <w:rFonts w:ascii="Arial" w:eastAsia="Arial" w:hAnsi="Arial" w:cs="Arial"/>
                <w:color w:val="000000" w:themeColor="text1"/>
                <w:sz w:val="20"/>
                <w:szCs w:val="20"/>
              </w:rPr>
            </w:pPr>
          </w:p>
        </w:tc>
        <w:tc>
          <w:tcPr>
            <w:tcW w:w="717" w:type="dxa"/>
            <w:noWrap/>
            <w:hideMark/>
          </w:tcPr>
          <w:p w14:paraId="119DAE21" w14:textId="77777777" w:rsidR="00C06FE7" w:rsidRPr="002B45ED" w:rsidRDefault="00C06FE7" w:rsidP="00122E37">
            <w:pPr>
              <w:jc w:val="center"/>
              <w:rPr>
                <w:rFonts w:ascii="Arial" w:eastAsia="Arial" w:hAnsi="Arial" w:cs="Arial"/>
                <w:color w:val="000000" w:themeColor="text1"/>
                <w:sz w:val="20"/>
                <w:szCs w:val="20"/>
              </w:rPr>
            </w:pPr>
          </w:p>
        </w:tc>
        <w:tc>
          <w:tcPr>
            <w:tcW w:w="1105" w:type="dxa"/>
            <w:noWrap/>
            <w:hideMark/>
          </w:tcPr>
          <w:p w14:paraId="692DE547" w14:textId="77777777" w:rsidR="00C06FE7" w:rsidRPr="002B45ED" w:rsidRDefault="00C06FE7" w:rsidP="00122E37">
            <w:pPr>
              <w:jc w:val="center"/>
              <w:rPr>
                <w:rFonts w:ascii="Arial" w:eastAsia="Arial" w:hAnsi="Arial" w:cs="Arial"/>
                <w:color w:val="000000" w:themeColor="text1"/>
                <w:sz w:val="20"/>
                <w:szCs w:val="20"/>
              </w:rPr>
            </w:pPr>
          </w:p>
        </w:tc>
        <w:tc>
          <w:tcPr>
            <w:tcW w:w="810" w:type="dxa"/>
            <w:noWrap/>
            <w:hideMark/>
          </w:tcPr>
          <w:p w14:paraId="20C1C4F6" w14:textId="77777777" w:rsidR="00C06FE7" w:rsidRPr="002B45ED" w:rsidRDefault="00C06FE7" w:rsidP="00122E37">
            <w:pPr>
              <w:jc w:val="center"/>
              <w:rPr>
                <w:rFonts w:ascii="Arial" w:eastAsia="Arial" w:hAnsi="Arial" w:cs="Arial"/>
                <w:color w:val="000000" w:themeColor="text1"/>
                <w:sz w:val="20"/>
                <w:szCs w:val="20"/>
              </w:rPr>
            </w:pPr>
          </w:p>
        </w:tc>
        <w:tc>
          <w:tcPr>
            <w:tcW w:w="1183" w:type="dxa"/>
            <w:noWrap/>
            <w:hideMark/>
          </w:tcPr>
          <w:p w14:paraId="44ADE7FC" w14:textId="77777777" w:rsidR="00C06FE7" w:rsidRPr="002B45ED" w:rsidRDefault="00C06FE7" w:rsidP="00122E37">
            <w:pPr>
              <w:jc w:val="center"/>
              <w:rPr>
                <w:rFonts w:ascii="Arial" w:eastAsia="Arial" w:hAnsi="Arial" w:cs="Arial"/>
                <w:color w:val="000000" w:themeColor="text1"/>
                <w:sz w:val="20"/>
                <w:szCs w:val="20"/>
              </w:rPr>
            </w:pPr>
          </w:p>
        </w:tc>
        <w:tc>
          <w:tcPr>
            <w:tcW w:w="1439" w:type="dxa"/>
            <w:noWrap/>
            <w:hideMark/>
          </w:tcPr>
          <w:p w14:paraId="5EA9877C" w14:textId="77777777" w:rsidR="00C06FE7" w:rsidRPr="002B45ED" w:rsidRDefault="00C06FE7" w:rsidP="00122E37">
            <w:pPr>
              <w:jc w:val="center"/>
              <w:rPr>
                <w:rFonts w:ascii="Arial" w:eastAsia="Arial" w:hAnsi="Arial" w:cs="Arial"/>
                <w:color w:val="000000" w:themeColor="text1"/>
                <w:sz w:val="20"/>
                <w:szCs w:val="20"/>
              </w:rPr>
            </w:pPr>
          </w:p>
        </w:tc>
        <w:tc>
          <w:tcPr>
            <w:tcW w:w="1273" w:type="dxa"/>
            <w:noWrap/>
            <w:hideMark/>
          </w:tcPr>
          <w:p w14:paraId="28BF9131" w14:textId="77777777" w:rsidR="00C06FE7" w:rsidRPr="002B45ED" w:rsidRDefault="00C06FE7" w:rsidP="00122E37">
            <w:pPr>
              <w:jc w:val="center"/>
              <w:rPr>
                <w:rFonts w:ascii="Arial" w:eastAsia="Arial" w:hAnsi="Arial" w:cs="Arial"/>
                <w:color w:val="000000" w:themeColor="text1"/>
                <w:sz w:val="20"/>
                <w:szCs w:val="20"/>
              </w:rPr>
            </w:pPr>
          </w:p>
        </w:tc>
      </w:tr>
      <w:tr w:rsidR="00C06FE7" w:rsidRPr="001B7CFF" w14:paraId="5F7FB87B" w14:textId="77777777" w:rsidTr="00122E37">
        <w:trPr>
          <w:trHeight w:val="300"/>
        </w:trPr>
        <w:tc>
          <w:tcPr>
            <w:tcW w:w="1760" w:type="dxa"/>
            <w:noWrap/>
            <w:hideMark/>
          </w:tcPr>
          <w:p w14:paraId="080F7B1B" w14:textId="77777777" w:rsidR="00C06FE7" w:rsidRPr="002B45ED" w:rsidRDefault="00C06FE7" w:rsidP="00122E37">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Diabetic Macular </w:t>
            </w:r>
            <w:proofErr w:type="gramStart"/>
            <w:r>
              <w:rPr>
                <w:rFonts w:ascii="Arial" w:eastAsia="Arial" w:hAnsi="Arial" w:cs="Arial"/>
                <w:b/>
                <w:bCs/>
                <w:color w:val="000000" w:themeColor="text1"/>
                <w:sz w:val="20"/>
                <w:szCs w:val="20"/>
              </w:rPr>
              <w:t xml:space="preserve">Edema </w:t>
            </w:r>
            <w:r w:rsidRPr="002B45ED">
              <w:rPr>
                <w:rFonts w:ascii="Arial" w:eastAsia="Arial" w:hAnsi="Arial" w:cs="Arial"/>
                <w:b/>
                <w:bCs/>
                <w:color w:val="000000" w:themeColor="text1"/>
                <w:sz w:val="20"/>
                <w:szCs w:val="20"/>
              </w:rPr>
              <w:t xml:space="preserve"> Outcome</w:t>
            </w:r>
            <w:proofErr w:type="gramEnd"/>
          </w:p>
        </w:tc>
        <w:tc>
          <w:tcPr>
            <w:tcW w:w="845" w:type="dxa"/>
            <w:noWrap/>
            <w:hideMark/>
          </w:tcPr>
          <w:p w14:paraId="54F26418"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 Screened</w:t>
            </w:r>
          </w:p>
        </w:tc>
        <w:tc>
          <w:tcPr>
            <w:tcW w:w="1417" w:type="dxa"/>
            <w:noWrap/>
            <w:hideMark/>
          </w:tcPr>
          <w:p w14:paraId="71F6C9C7" w14:textId="77777777" w:rsidR="00C06FE7" w:rsidRPr="002B45ED" w:rsidRDefault="00C06FE7" w:rsidP="00122E37">
            <w:pPr>
              <w:jc w:val="center"/>
              <w:rPr>
                <w:rFonts w:ascii="Arial" w:eastAsia="Arial" w:hAnsi="Arial" w:cs="Arial"/>
                <w:b/>
                <w:bCs/>
                <w:color w:val="000000" w:themeColor="text1"/>
                <w:sz w:val="20"/>
                <w:szCs w:val="20"/>
              </w:rPr>
            </w:pPr>
            <w:proofErr w:type="spellStart"/>
            <w:r w:rsidRPr="002B45ED">
              <w:rPr>
                <w:rFonts w:ascii="Arial" w:eastAsia="Arial" w:hAnsi="Arial" w:cs="Arial"/>
                <w:b/>
                <w:bCs/>
                <w:color w:val="000000" w:themeColor="text1"/>
                <w:sz w:val="20"/>
                <w:szCs w:val="20"/>
              </w:rPr>
              <w:t>TruePositive</w:t>
            </w:r>
            <w:proofErr w:type="spellEnd"/>
          </w:p>
        </w:tc>
        <w:tc>
          <w:tcPr>
            <w:tcW w:w="1217" w:type="dxa"/>
            <w:noWrap/>
            <w:hideMark/>
          </w:tcPr>
          <w:p w14:paraId="23A7C810"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Sensitivity</w:t>
            </w:r>
          </w:p>
        </w:tc>
        <w:tc>
          <w:tcPr>
            <w:tcW w:w="1217" w:type="dxa"/>
            <w:noWrap/>
            <w:hideMark/>
          </w:tcPr>
          <w:p w14:paraId="76B2CF86"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Specificity</w:t>
            </w:r>
          </w:p>
        </w:tc>
        <w:tc>
          <w:tcPr>
            <w:tcW w:w="717" w:type="dxa"/>
            <w:noWrap/>
            <w:hideMark/>
          </w:tcPr>
          <w:p w14:paraId="44D02CFC"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PPV</w:t>
            </w:r>
          </w:p>
        </w:tc>
        <w:tc>
          <w:tcPr>
            <w:tcW w:w="717" w:type="dxa"/>
            <w:noWrap/>
            <w:hideMark/>
          </w:tcPr>
          <w:p w14:paraId="015A8935"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NPV</w:t>
            </w:r>
          </w:p>
        </w:tc>
        <w:tc>
          <w:tcPr>
            <w:tcW w:w="1105" w:type="dxa"/>
            <w:noWrap/>
            <w:hideMark/>
          </w:tcPr>
          <w:p w14:paraId="094E5893"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Type1 error</w:t>
            </w:r>
          </w:p>
        </w:tc>
        <w:tc>
          <w:tcPr>
            <w:tcW w:w="810" w:type="dxa"/>
            <w:noWrap/>
            <w:hideMark/>
          </w:tcPr>
          <w:p w14:paraId="1DA8BA3A"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Type2 error</w:t>
            </w:r>
          </w:p>
        </w:tc>
        <w:tc>
          <w:tcPr>
            <w:tcW w:w="1183" w:type="dxa"/>
            <w:noWrap/>
            <w:hideMark/>
          </w:tcPr>
          <w:p w14:paraId="6CFCF23C"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Threshold</w:t>
            </w:r>
          </w:p>
        </w:tc>
        <w:tc>
          <w:tcPr>
            <w:tcW w:w="1439" w:type="dxa"/>
            <w:noWrap/>
            <w:hideMark/>
          </w:tcPr>
          <w:p w14:paraId="3EE5E1F8"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 xml:space="preserve">N </w:t>
            </w:r>
            <w:proofErr w:type="spellStart"/>
            <w:r w:rsidRPr="002B45ED">
              <w:rPr>
                <w:rFonts w:ascii="Arial" w:eastAsia="Arial" w:hAnsi="Arial" w:cs="Arial"/>
                <w:b/>
                <w:bCs/>
                <w:color w:val="000000" w:themeColor="text1"/>
                <w:sz w:val="20"/>
                <w:szCs w:val="20"/>
              </w:rPr>
              <w:t>ByThreshold</w:t>
            </w:r>
            <w:proofErr w:type="spellEnd"/>
          </w:p>
        </w:tc>
        <w:tc>
          <w:tcPr>
            <w:tcW w:w="1273" w:type="dxa"/>
            <w:noWrap/>
            <w:hideMark/>
          </w:tcPr>
          <w:p w14:paraId="141AB433" w14:textId="77777777" w:rsidR="00C06FE7" w:rsidRPr="002B45ED" w:rsidRDefault="00C06FE7" w:rsidP="00122E37">
            <w:pPr>
              <w:jc w:val="center"/>
              <w:rPr>
                <w:rFonts w:ascii="Arial" w:eastAsia="Arial" w:hAnsi="Arial" w:cs="Arial"/>
                <w:b/>
                <w:bCs/>
                <w:color w:val="000000" w:themeColor="text1"/>
                <w:sz w:val="20"/>
                <w:szCs w:val="20"/>
              </w:rPr>
            </w:pPr>
            <w:r w:rsidRPr="002B45ED">
              <w:rPr>
                <w:rFonts w:ascii="Arial" w:eastAsia="Arial" w:hAnsi="Arial" w:cs="Arial"/>
                <w:b/>
                <w:bCs/>
                <w:color w:val="000000" w:themeColor="text1"/>
                <w:sz w:val="20"/>
                <w:szCs w:val="20"/>
              </w:rPr>
              <w:t>Prevalence</w:t>
            </w:r>
          </w:p>
        </w:tc>
      </w:tr>
      <w:tr w:rsidR="00C06FE7" w:rsidRPr="001B7CFF" w14:paraId="4F6E6E20" w14:textId="77777777" w:rsidTr="00122E37">
        <w:trPr>
          <w:trHeight w:val="300"/>
        </w:trPr>
        <w:tc>
          <w:tcPr>
            <w:tcW w:w="1760" w:type="dxa"/>
            <w:noWrap/>
            <w:hideMark/>
          </w:tcPr>
          <w:p w14:paraId="41D52A1D" w14:textId="77777777" w:rsidR="00C06FE7" w:rsidRPr="002B45ED" w:rsidRDefault="00C06FE7" w:rsidP="00122E37">
            <w:pPr>
              <w:rPr>
                <w:rFonts w:ascii="Arial" w:eastAsia="Arial" w:hAnsi="Arial" w:cs="Arial"/>
                <w:b/>
                <w:bCs/>
                <w:color w:val="000000" w:themeColor="text1"/>
                <w:sz w:val="20"/>
                <w:szCs w:val="20"/>
              </w:rPr>
            </w:pPr>
          </w:p>
        </w:tc>
        <w:tc>
          <w:tcPr>
            <w:tcW w:w="845" w:type="dxa"/>
            <w:noWrap/>
            <w:hideMark/>
          </w:tcPr>
          <w:p w14:paraId="29BD75C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90%</w:t>
            </w:r>
          </w:p>
        </w:tc>
        <w:tc>
          <w:tcPr>
            <w:tcW w:w="1417" w:type="dxa"/>
            <w:noWrap/>
            <w:hideMark/>
          </w:tcPr>
          <w:p w14:paraId="645CF61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1,787</w:t>
            </w:r>
          </w:p>
        </w:tc>
        <w:tc>
          <w:tcPr>
            <w:tcW w:w="1217" w:type="dxa"/>
            <w:noWrap/>
            <w:hideMark/>
          </w:tcPr>
          <w:p w14:paraId="5D59A82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0.978</w:t>
            </w:r>
          </w:p>
        </w:tc>
        <w:tc>
          <w:tcPr>
            <w:tcW w:w="1217" w:type="dxa"/>
            <w:noWrap/>
            <w:hideMark/>
          </w:tcPr>
          <w:p w14:paraId="5395755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0.101</w:t>
            </w:r>
          </w:p>
        </w:tc>
        <w:tc>
          <w:tcPr>
            <w:tcW w:w="717" w:type="dxa"/>
            <w:noWrap/>
            <w:hideMark/>
          </w:tcPr>
          <w:p w14:paraId="27C2ED1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0.013</w:t>
            </w:r>
          </w:p>
        </w:tc>
        <w:tc>
          <w:tcPr>
            <w:tcW w:w="717" w:type="dxa"/>
            <w:noWrap/>
            <w:hideMark/>
          </w:tcPr>
          <w:p w14:paraId="7C0E291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0.997</w:t>
            </w:r>
          </w:p>
        </w:tc>
        <w:tc>
          <w:tcPr>
            <w:tcW w:w="1105" w:type="dxa"/>
            <w:noWrap/>
            <w:hideMark/>
          </w:tcPr>
          <w:p w14:paraId="464BA88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140,497</w:t>
            </w:r>
          </w:p>
        </w:tc>
        <w:tc>
          <w:tcPr>
            <w:tcW w:w="810" w:type="dxa"/>
            <w:noWrap/>
            <w:hideMark/>
          </w:tcPr>
          <w:p w14:paraId="5F8E2ED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41</w:t>
            </w:r>
          </w:p>
        </w:tc>
        <w:tc>
          <w:tcPr>
            <w:tcW w:w="1183" w:type="dxa"/>
            <w:noWrap/>
            <w:hideMark/>
          </w:tcPr>
          <w:p w14:paraId="6CA702F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0.011</w:t>
            </w:r>
          </w:p>
        </w:tc>
        <w:tc>
          <w:tcPr>
            <w:tcW w:w="1439" w:type="dxa"/>
            <w:noWrap/>
            <w:hideMark/>
          </w:tcPr>
          <w:p w14:paraId="5E29549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142,284</w:t>
            </w:r>
          </w:p>
        </w:tc>
        <w:tc>
          <w:tcPr>
            <w:tcW w:w="1273" w:type="dxa"/>
            <w:noWrap/>
            <w:hideMark/>
          </w:tcPr>
          <w:p w14:paraId="729EC16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0.012</w:t>
            </w:r>
          </w:p>
        </w:tc>
      </w:tr>
      <w:tr w:rsidR="00C06FE7" w:rsidRPr="001B7CFF" w14:paraId="74481124" w14:textId="77777777" w:rsidTr="00122E37">
        <w:trPr>
          <w:trHeight w:val="300"/>
        </w:trPr>
        <w:tc>
          <w:tcPr>
            <w:tcW w:w="1760" w:type="dxa"/>
            <w:noWrap/>
            <w:hideMark/>
          </w:tcPr>
          <w:p w14:paraId="5A839611"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0520FF3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80%</w:t>
            </w:r>
          </w:p>
        </w:tc>
        <w:tc>
          <w:tcPr>
            <w:tcW w:w="1417" w:type="dxa"/>
            <w:noWrap/>
            <w:hideMark/>
          </w:tcPr>
          <w:p w14:paraId="5DEBB02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1,721</w:t>
            </w:r>
          </w:p>
        </w:tc>
        <w:tc>
          <w:tcPr>
            <w:tcW w:w="1217" w:type="dxa"/>
            <w:noWrap/>
            <w:hideMark/>
          </w:tcPr>
          <w:p w14:paraId="35D2AE5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0.941</w:t>
            </w:r>
          </w:p>
        </w:tc>
        <w:tc>
          <w:tcPr>
            <w:tcW w:w="1217" w:type="dxa"/>
            <w:noWrap/>
            <w:hideMark/>
          </w:tcPr>
          <w:p w14:paraId="6E76894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0.202</w:t>
            </w:r>
          </w:p>
        </w:tc>
        <w:tc>
          <w:tcPr>
            <w:tcW w:w="717" w:type="dxa"/>
            <w:noWrap/>
            <w:hideMark/>
          </w:tcPr>
          <w:p w14:paraId="547D74E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0.014</w:t>
            </w:r>
          </w:p>
        </w:tc>
        <w:tc>
          <w:tcPr>
            <w:tcW w:w="717" w:type="dxa"/>
            <w:noWrap/>
            <w:hideMark/>
          </w:tcPr>
          <w:p w14:paraId="6BFADBE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0.997</w:t>
            </w:r>
          </w:p>
        </w:tc>
        <w:tc>
          <w:tcPr>
            <w:tcW w:w="1105" w:type="dxa"/>
            <w:noWrap/>
            <w:hideMark/>
          </w:tcPr>
          <w:p w14:paraId="11D2C47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124,754</w:t>
            </w:r>
          </w:p>
        </w:tc>
        <w:tc>
          <w:tcPr>
            <w:tcW w:w="810" w:type="dxa"/>
            <w:noWrap/>
            <w:hideMark/>
          </w:tcPr>
          <w:p w14:paraId="5DC724C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107</w:t>
            </w:r>
          </w:p>
        </w:tc>
        <w:tc>
          <w:tcPr>
            <w:tcW w:w="1183" w:type="dxa"/>
            <w:noWrap/>
            <w:hideMark/>
          </w:tcPr>
          <w:p w14:paraId="3BD9C3B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0.012</w:t>
            </w:r>
          </w:p>
        </w:tc>
        <w:tc>
          <w:tcPr>
            <w:tcW w:w="1439" w:type="dxa"/>
            <w:noWrap/>
            <w:hideMark/>
          </w:tcPr>
          <w:p w14:paraId="2C357DB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126,475</w:t>
            </w:r>
          </w:p>
        </w:tc>
        <w:tc>
          <w:tcPr>
            <w:tcW w:w="1273" w:type="dxa"/>
            <w:noWrap/>
            <w:hideMark/>
          </w:tcPr>
          <w:p w14:paraId="1B24F7E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0.013</w:t>
            </w:r>
          </w:p>
        </w:tc>
      </w:tr>
      <w:tr w:rsidR="00C06FE7" w:rsidRPr="001B7CFF" w14:paraId="185B121B" w14:textId="77777777" w:rsidTr="00122E37">
        <w:trPr>
          <w:trHeight w:val="300"/>
        </w:trPr>
        <w:tc>
          <w:tcPr>
            <w:tcW w:w="1760" w:type="dxa"/>
            <w:noWrap/>
            <w:hideMark/>
          </w:tcPr>
          <w:p w14:paraId="0BC68E50"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5B4E4CD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70%</w:t>
            </w:r>
          </w:p>
        </w:tc>
        <w:tc>
          <w:tcPr>
            <w:tcW w:w="1417" w:type="dxa"/>
            <w:noWrap/>
            <w:hideMark/>
          </w:tcPr>
          <w:p w14:paraId="65E662F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1,621</w:t>
            </w:r>
          </w:p>
        </w:tc>
        <w:tc>
          <w:tcPr>
            <w:tcW w:w="1217" w:type="dxa"/>
            <w:noWrap/>
            <w:hideMark/>
          </w:tcPr>
          <w:p w14:paraId="526E900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0.887</w:t>
            </w:r>
          </w:p>
        </w:tc>
        <w:tc>
          <w:tcPr>
            <w:tcW w:w="1217" w:type="dxa"/>
            <w:noWrap/>
            <w:hideMark/>
          </w:tcPr>
          <w:p w14:paraId="7698BD5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0.302</w:t>
            </w:r>
          </w:p>
        </w:tc>
        <w:tc>
          <w:tcPr>
            <w:tcW w:w="717" w:type="dxa"/>
            <w:noWrap/>
            <w:hideMark/>
          </w:tcPr>
          <w:p w14:paraId="5CA4165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0.015</w:t>
            </w:r>
          </w:p>
        </w:tc>
        <w:tc>
          <w:tcPr>
            <w:tcW w:w="717" w:type="dxa"/>
            <w:noWrap/>
            <w:hideMark/>
          </w:tcPr>
          <w:p w14:paraId="1DFA8EF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0.996</w:t>
            </w:r>
          </w:p>
        </w:tc>
        <w:tc>
          <w:tcPr>
            <w:tcW w:w="1105" w:type="dxa"/>
            <w:noWrap/>
            <w:hideMark/>
          </w:tcPr>
          <w:p w14:paraId="304BF89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109,045</w:t>
            </w:r>
          </w:p>
        </w:tc>
        <w:tc>
          <w:tcPr>
            <w:tcW w:w="810" w:type="dxa"/>
            <w:noWrap/>
            <w:hideMark/>
          </w:tcPr>
          <w:p w14:paraId="6D8BB42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207</w:t>
            </w:r>
          </w:p>
        </w:tc>
        <w:tc>
          <w:tcPr>
            <w:tcW w:w="1183" w:type="dxa"/>
            <w:noWrap/>
            <w:hideMark/>
          </w:tcPr>
          <w:p w14:paraId="238B487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0.014</w:t>
            </w:r>
          </w:p>
        </w:tc>
        <w:tc>
          <w:tcPr>
            <w:tcW w:w="1439" w:type="dxa"/>
            <w:noWrap/>
            <w:hideMark/>
          </w:tcPr>
          <w:p w14:paraId="3166A55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110,666</w:t>
            </w:r>
          </w:p>
        </w:tc>
        <w:tc>
          <w:tcPr>
            <w:tcW w:w="1273" w:type="dxa"/>
            <w:noWrap/>
            <w:hideMark/>
          </w:tcPr>
          <w:p w14:paraId="49E2AED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0.015</w:t>
            </w:r>
          </w:p>
        </w:tc>
      </w:tr>
      <w:tr w:rsidR="00C06FE7" w:rsidRPr="001B7CFF" w14:paraId="31264A24" w14:textId="77777777" w:rsidTr="00122E37">
        <w:trPr>
          <w:trHeight w:val="300"/>
        </w:trPr>
        <w:tc>
          <w:tcPr>
            <w:tcW w:w="1760" w:type="dxa"/>
            <w:noWrap/>
            <w:hideMark/>
          </w:tcPr>
          <w:p w14:paraId="78D243A9"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357AB0E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60%</w:t>
            </w:r>
          </w:p>
        </w:tc>
        <w:tc>
          <w:tcPr>
            <w:tcW w:w="1417" w:type="dxa"/>
            <w:noWrap/>
            <w:hideMark/>
          </w:tcPr>
          <w:p w14:paraId="3EE0F67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1,549</w:t>
            </w:r>
          </w:p>
        </w:tc>
        <w:tc>
          <w:tcPr>
            <w:tcW w:w="1217" w:type="dxa"/>
            <w:noWrap/>
            <w:hideMark/>
          </w:tcPr>
          <w:p w14:paraId="575C12B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0.847</w:t>
            </w:r>
          </w:p>
        </w:tc>
        <w:tc>
          <w:tcPr>
            <w:tcW w:w="1217" w:type="dxa"/>
            <w:noWrap/>
            <w:hideMark/>
          </w:tcPr>
          <w:p w14:paraId="0245D38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0.403</w:t>
            </w:r>
          </w:p>
        </w:tc>
        <w:tc>
          <w:tcPr>
            <w:tcW w:w="717" w:type="dxa"/>
            <w:noWrap/>
            <w:hideMark/>
          </w:tcPr>
          <w:p w14:paraId="4BD01FC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0.016</w:t>
            </w:r>
          </w:p>
        </w:tc>
        <w:tc>
          <w:tcPr>
            <w:tcW w:w="717" w:type="dxa"/>
            <w:noWrap/>
            <w:hideMark/>
          </w:tcPr>
          <w:p w14:paraId="0A610C2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0.996</w:t>
            </w:r>
          </w:p>
        </w:tc>
        <w:tc>
          <w:tcPr>
            <w:tcW w:w="1105" w:type="dxa"/>
            <w:noWrap/>
            <w:hideMark/>
          </w:tcPr>
          <w:p w14:paraId="481C681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93,307</w:t>
            </w:r>
          </w:p>
        </w:tc>
        <w:tc>
          <w:tcPr>
            <w:tcW w:w="810" w:type="dxa"/>
            <w:noWrap/>
            <w:hideMark/>
          </w:tcPr>
          <w:p w14:paraId="04D158F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279</w:t>
            </w:r>
          </w:p>
        </w:tc>
        <w:tc>
          <w:tcPr>
            <w:tcW w:w="1183" w:type="dxa"/>
            <w:noWrap/>
            <w:hideMark/>
          </w:tcPr>
          <w:p w14:paraId="6E4E370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0.015</w:t>
            </w:r>
          </w:p>
        </w:tc>
        <w:tc>
          <w:tcPr>
            <w:tcW w:w="1439" w:type="dxa"/>
            <w:noWrap/>
            <w:hideMark/>
          </w:tcPr>
          <w:p w14:paraId="49A1A55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94,856</w:t>
            </w:r>
          </w:p>
        </w:tc>
        <w:tc>
          <w:tcPr>
            <w:tcW w:w="1273" w:type="dxa"/>
            <w:noWrap/>
            <w:hideMark/>
          </w:tcPr>
          <w:p w14:paraId="5951C60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0.016</w:t>
            </w:r>
          </w:p>
        </w:tc>
      </w:tr>
      <w:tr w:rsidR="00C06FE7" w:rsidRPr="001B7CFF" w14:paraId="1BC196DE" w14:textId="77777777" w:rsidTr="00122E37">
        <w:trPr>
          <w:trHeight w:val="300"/>
        </w:trPr>
        <w:tc>
          <w:tcPr>
            <w:tcW w:w="1760" w:type="dxa"/>
            <w:noWrap/>
            <w:hideMark/>
          </w:tcPr>
          <w:p w14:paraId="24F713E2"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35C27F8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50%</w:t>
            </w:r>
          </w:p>
        </w:tc>
        <w:tc>
          <w:tcPr>
            <w:tcW w:w="1417" w:type="dxa"/>
            <w:noWrap/>
            <w:hideMark/>
          </w:tcPr>
          <w:p w14:paraId="01A3EB6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1,473</w:t>
            </w:r>
          </w:p>
        </w:tc>
        <w:tc>
          <w:tcPr>
            <w:tcW w:w="1217" w:type="dxa"/>
            <w:noWrap/>
            <w:hideMark/>
          </w:tcPr>
          <w:p w14:paraId="088AF4E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0.806</w:t>
            </w:r>
          </w:p>
        </w:tc>
        <w:tc>
          <w:tcPr>
            <w:tcW w:w="1217" w:type="dxa"/>
            <w:noWrap/>
            <w:hideMark/>
          </w:tcPr>
          <w:p w14:paraId="55E2595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0.504</w:t>
            </w:r>
          </w:p>
        </w:tc>
        <w:tc>
          <w:tcPr>
            <w:tcW w:w="717" w:type="dxa"/>
            <w:noWrap/>
            <w:hideMark/>
          </w:tcPr>
          <w:p w14:paraId="678A945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0.019</w:t>
            </w:r>
          </w:p>
        </w:tc>
        <w:tc>
          <w:tcPr>
            <w:tcW w:w="717" w:type="dxa"/>
            <w:noWrap/>
            <w:hideMark/>
          </w:tcPr>
          <w:p w14:paraId="4A69D06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0.996</w:t>
            </w:r>
          </w:p>
        </w:tc>
        <w:tc>
          <w:tcPr>
            <w:tcW w:w="1105" w:type="dxa"/>
            <w:noWrap/>
            <w:hideMark/>
          </w:tcPr>
          <w:p w14:paraId="586DEB5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77,574</w:t>
            </w:r>
          </w:p>
        </w:tc>
        <w:tc>
          <w:tcPr>
            <w:tcW w:w="810" w:type="dxa"/>
            <w:noWrap/>
            <w:hideMark/>
          </w:tcPr>
          <w:p w14:paraId="0BEA719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355</w:t>
            </w:r>
          </w:p>
        </w:tc>
        <w:tc>
          <w:tcPr>
            <w:tcW w:w="1183" w:type="dxa"/>
            <w:noWrap/>
            <w:hideMark/>
          </w:tcPr>
          <w:p w14:paraId="3C13EFB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0.017</w:t>
            </w:r>
          </w:p>
        </w:tc>
        <w:tc>
          <w:tcPr>
            <w:tcW w:w="1439" w:type="dxa"/>
            <w:noWrap/>
            <w:hideMark/>
          </w:tcPr>
          <w:p w14:paraId="63E10F9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79,047</w:t>
            </w:r>
          </w:p>
        </w:tc>
        <w:tc>
          <w:tcPr>
            <w:tcW w:w="1273" w:type="dxa"/>
            <w:noWrap/>
            <w:hideMark/>
          </w:tcPr>
          <w:p w14:paraId="4C20A75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0.019</w:t>
            </w:r>
          </w:p>
        </w:tc>
      </w:tr>
      <w:tr w:rsidR="00C06FE7" w:rsidRPr="001B7CFF" w14:paraId="27FEED8F" w14:textId="77777777" w:rsidTr="00122E37">
        <w:trPr>
          <w:trHeight w:val="300"/>
        </w:trPr>
        <w:tc>
          <w:tcPr>
            <w:tcW w:w="1760" w:type="dxa"/>
            <w:noWrap/>
            <w:hideMark/>
          </w:tcPr>
          <w:p w14:paraId="6CC594B1"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72E6468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40%</w:t>
            </w:r>
          </w:p>
        </w:tc>
        <w:tc>
          <w:tcPr>
            <w:tcW w:w="1417" w:type="dxa"/>
            <w:noWrap/>
            <w:hideMark/>
          </w:tcPr>
          <w:p w14:paraId="072CAF8B"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1,336</w:t>
            </w:r>
          </w:p>
        </w:tc>
        <w:tc>
          <w:tcPr>
            <w:tcW w:w="1217" w:type="dxa"/>
            <w:noWrap/>
            <w:hideMark/>
          </w:tcPr>
          <w:p w14:paraId="58571CC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0.731</w:t>
            </w:r>
          </w:p>
        </w:tc>
        <w:tc>
          <w:tcPr>
            <w:tcW w:w="1217" w:type="dxa"/>
            <w:noWrap/>
            <w:hideMark/>
          </w:tcPr>
          <w:p w14:paraId="20F7910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0.604</w:t>
            </w:r>
          </w:p>
        </w:tc>
        <w:tc>
          <w:tcPr>
            <w:tcW w:w="717" w:type="dxa"/>
            <w:noWrap/>
            <w:hideMark/>
          </w:tcPr>
          <w:p w14:paraId="54837CC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0.021</w:t>
            </w:r>
          </w:p>
        </w:tc>
        <w:tc>
          <w:tcPr>
            <w:tcW w:w="717" w:type="dxa"/>
            <w:noWrap/>
            <w:hideMark/>
          </w:tcPr>
          <w:p w14:paraId="5355CF5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0.995</w:t>
            </w:r>
          </w:p>
        </w:tc>
        <w:tc>
          <w:tcPr>
            <w:tcW w:w="1105" w:type="dxa"/>
            <w:noWrap/>
            <w:hideMark/>
          </w:tcPr>
          <w:p w14:paraId="1DFFB3D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61,902</w:t>
            </w:r>
          </w:p>
        </w:tc>
        <w:tc>
          <w:tcPr>
            <w:tcW w:w="810" w:type="dxa"/>
            <w:noWrap/>
            <w:hideMark/>
          </w:tcPr>
          <w:p w14:paraId="75A30F4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492</w:t>
            </w:r>
          </w:p>
        </w:tc>
        <w:tc>
          <w:tcPr>
            <w:tcW w:w="1183" w:type="dxa"/>
            <w:noWrap/>
            <w:hideMark/>
          </w:tcPr>
          <w:p w14:paraId="0B8DFE4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0.021</w:t>
            </w:r>
          </w:p>
        </w:tc>
        <w:tc>
          <w:tcPr>
            <w:tcW w:w="1439" w:type="dxa"/>
            <w:noWrap/>
            <w:hideMark/>
          </w:tcPr>
          <w:p w14:paraId="6160710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63,238</w:t>
            </w:r>
          </w:p>
        </w:tc>
        <w:tc>
          <w:tcPr>
            <w:tcW w:w="1273" w:type="dxa"/>
            <w:noWrap/>
            <w:hideMark/>
          </w:tcPr>
          <w:p w14:paraId="4BDE3E0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0.021</w:t>
            </w:r>
          </w:p>
        </w:tc>
      </w:tr>
      <w:tr w:rsidR="00C06FE7" w:rsidRPr="001B7CFF" w14:paraId="1E7F71D9" w14:textId="77777777" w:rsidTr="00122E37">
        <w:trPr>
          <w:trHeight w:val="300"/>
        </w:trPr>
        <w:tc>
          <w:tcPr>
            <w:tcW w:w="1760" w:type="dxa"/>
            <w:noWrap/>
            <w:hideMark/>
          </w:tcPr>
          <w:p w14:paraId="79EC5E50"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7BEB1B5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30%</w:t>
            </w:r>
          </w:p>
        </w:tc>
        <w:tc>
          <w:tcPr>
            <w:tcW w:w="1417" w:type="dxa"/>
            <w:noWrap/>
            <w:hideMark/>
          </w:tcPr>
          <w:p w14:paraId="0584072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1,168</w:t>
            </w:r>
          </w:p>
        </w:tc>
        <w:tc>
          <w:tcPr>
            <w:tcW w:w="1217" w:type="dxa"/>
            <w:noWrap/>
            <w:hideMark/>
          </w:tcPr>
          <w:p w14:paraId="351378CD"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0.639</w:t>
            </w:r>
          </w:p>
        </w:tc>
        <w:tc>
          <w:tcPr>
            <w:tcW w:w="1217" w:type="dxa"/>
            <w:noWrap/>
            <w:hideMark/>
          </w:tcPr>
          <w:p w14:paraId="470E203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0.704</w:t>
            </w:r>
          </w:p>
        </w:tc>
        <w:tc>
          <w:tcPr>
            <w:tcW w:w="717" w:type="dxa"/>
            <w:noWrap/>
            <w:hideMark/>
          </w:tcPr>
          <w:p w14:paraId="03F6023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0.025</w:t>
            </w:r>
          </w:p>
        </w:tc>
        <w:tc>
          <w:tcPr>
            <w:tcW w:w="717" w:type="dxa"/>
            <w:noWrap/>
            <w:hideMark/>
          </w:tcPr>
          <w:p w14:paraId="0FBEFE7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0.994</w:t>
            </w:r>
          </w:p>
        </w:tc>
        <w:tc>
          <w:tcPr>
            <w:tcW w:w="1105" w:type="dxa"/>
            <w:noWrap/>
            <w:hideMark/>
          </w:tcPr>
          <w:p w14:paraId="2D3443C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46,260</w:t>
            </w:r>
          </w:p>
        </w:tc>
        <w:tc>
          <w:tcPr>
            <w:tcW w:w="810" w:type="dxa"/>
            <w:noWrap/>
            <w:hideMark/>
          </w:tcPr>
          <w:p w14:paraId="4919773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660</w:t>
            </w:r>
          </w:p>
        </w:tc>
        <w:tc>
          <w:tcPr>
            <w:tcW w:w="1183" w:type="dxa"/>
            <w:noWrap/>
            <w:hideMark/>
          </w:tcPr>
          <w:p w14:paraId="70FE98B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0.028</w:t>
            </w:r>
          </w:p>
        </w:tc>
        <w:tc>
          <w:tcPr>
            <w:tcW w:w="1439" w:type="dxa"/>
            <w:noWrap/>
            <w:hideMark/>
          </w:tcPr>
          <w:p w14:paraId="7234D53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47,428</w:t>
            </w:r>
          </w:p>
        </w:tc>
        <w:tc>
          <w:tcPr>
            <w:tcW w:w="1273" w:type="dxa"/>
            <w:noWrap/>
            <w:hideMark/>
          </w:tcPr>
          <w:p w14:paraId="6FE4257F"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0.025</w:t>
            </w:r>
          </w:p>
        </w:tc>
      </w:tr>
      <w:tr w:rsidR="00C06FE7" w:rsidRPr="001B7CFF" w14:paraId="1FB15C06" w14:textId="77777777" w:rsidTr="00122E37">
        <w:trPr>
          <w:trHeight w:val="300"/>
        </w:trPr>
        <w:tc>
          <w:tcPr>
            <w:tcW w:w="1760" w:type="dxa"/>
            <w:noWrap/>
            <w:hideMark/>
          </w:tcPr>
          <w:p w14:paraId="1A3F5D4A" w14:textId="77777777" w:rsidR="00C06FE7" w:rsidRPr="002B45ED" w:rsidRDefault="00C06FE7" w:rsidP="00122E37">
            <w:pPr>
              <w:rPr>
                <w:rFonts w:ascii="Arial" w:eastAsia="Arial" w:hAnsi="Arial" w:cs="Arial"/>
                <w:color w:val="000000" w:themeColor="text1"/>
                <w:sz w:val="20"/>
                <w:szCs w:val="20"/>
              </w:rPr>
            </w:pPr>
          </w:p>
        </w:tc>
        <w:tc>
          <w:tcPr>
            <w:tcW w:w="845" w:type="dxa"/>
            <w:noWrap/>
            <w:hideMark/>
          </w:tcPr>
          <w:p w14:paraId="0BEA8FF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20%</w:t>
            </w:r>
          </w:p>
        </w:tc>
        <w:tc>
          <w:tcPr>
            <w:tcW w:w="1417" w:type="dxa"/>
            <w:noWrap/>
            <w:hideMark/>
          </w:tcPr>
          <w:p w14:paraId="40A2A7E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948</w:t>
            </w:r>
          </w:p>
        </w:tc>
        <w:tc>
          <w:tcPr>
            <w:tcW w:w="1217" w:type="dxa"/>
            <w:noWrap/>
            <w:hideMark/>
          </w:tcPr>
          <w:p w14:paraId="3B108F0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0.519</w:t>
            </w:r>
          </w:p>
        </w:tc>
        <w:tc>
          <w:tcPr>
            <w:tcW w:w="1217" w:type="dxa"/>
            <w:noWrap/>
            <w:hideMark/>
          </w:tcPr>
          <w:p w14:paraId="054BE347"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0.804</w:t>
            </w:r>
          </w:p>
        </w:tc>
        <w:tc>
          <w:tcPr>
            <w:tcW w:w="717" w:type="dxa"/>
            <w:noWrap/>
            <w:hideMark/>
          </w:tcPr>
          <w:p w14:paraId="4B5AC53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0.030</w:t>
            </w:r>
          </w:p>
        </w:tc>
        <w:tc>
          <w:tcPr>
            <w:tcW w:w="717" w:type="dxa"/>
            <w:noWrap/>
            <w:hideMark/>
          </w:tcPr>
          <w:p w14:paraId="744C2E62"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0.993</w:t>
            </w:r>
          </w:p>
        </w:tc>
        <w:tc>
          <w:tcPr>
            <w:tcW w:w="1105" w:type="dxa"/>
            <w:noWrap/>
            <w:hideMark/>
          </w:tcPr>
          <w:p w14:paraId="299C654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30,671</w:t>
            </w:r>
          </w:p>
        </w:tc>
        <w:tc>
          <w:tcPr>
            <w:tcW w:w="810" w:type="dxa"/>
            <w:noWrap/>
            <w:hideMark/>
          </w:tcPr>
          <w:p w14:paraId="6FE6426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880</w:t>
            </w:r>
          </w:p>
        </w:tc>
        <w:tc>
          <w:tcPr>
            <w:tcW w:w="1183" w:type="dxa"/>
            <w:noWrap/>
            <w:hideMark/>
          </w:tcPr>
          <w:p w14:paraId="6F8EAC6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0.040</w:t>
            </w:r>
          </w:p>
        </w:tc>
        <w:tc>
          <w:tcPr>
            <w:tcW w:w="1439" w:type="dxa"/>
            <w:noWrap/>
            <w:hideMark/>
          </w:tcPr>
          <w:p w14:paraId="4F77F75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31,619</w:t>
            </w:r>
          </w:p>
        </w:tc>
        <w:tc>
          <w:tcPr>
            <w:tcW w:w="1273" w:type="dxa"/>
            <w:noWrap/>
            <w:hideMark/>
          </w:tcPr>
          <w:p w14:paraId="48592A1C"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0.029</w:t>
            </w:r>
          </w:p>
        </w:tc>
      </w:tr>
      <w:tr w:rsidR="00C06FE7" w:rsidRPr="001B7CFF" w14:paraId="2AC44433" w14:textId="77777777" w:rsidTr="00122E37">
        <w:trPr>
          <w:trHeight w:val="300"/>
        </w:trPr>
        <w:tc>
          <w:tcPr>
            <w:tcW w:w="1760" w:type="dxa"/>
            <w:noWrap/>
            <w:hideMark/>
          </w:tcPr>
          <w:p w14:paraId="72242293" w14:textId="77777777" w:rsidR="00C06FE7" w:rsidRPr="002B45ED" w:rsidRDefault="00C06FE7" w:rsidP="00122E37">
            <w:pPr>
              <w:jc w:val="center"/>
              <w:rPr>
                <w:rFonts w:ascii="Arial" w:eastAsia="Arial" w:hAnsi="Arial" w:cs="Arial"/>
                <w:color w:val="000000" w:themeColor="text1"/>
                <w:sz w:val="20"/>
                <w:szCs w:val="20"/>
              </w:rPr>
            </w:pPr>
          </w:p>
        </w:tc>
        <w:tc>
          <w:tcPr>
            <w:tcW w:w="845" w:type="dxa"/>
            <w:noWrap/>
            <w:hideMark/>
          </w:tcPr>
          <w:p w14:paraId="6F4F5DC8"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10%</w:t>
            </w:r>
          </w:p>
        </w:tc>
        <w:tc>
          <w:tcPr>
            <w:tcW w:w="1417" w:type="dxa"/>
            <w:noWrap/>
            <w:hideMark/>
          </w:tcPr>
          <w:p w14:paraId="52CDAF93"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651</w:t>
            </w:r>
          </w:p>
        </w:tc>
        <w:tc>
          <w:tcPr>
            <w:tcW w:w="1217" w:type="dxa"/>
            <w:noWrap/>
            <w:hideMark/>
          </w:tcPr>
          <w:p w14:paraId="37D5863A"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0.356</w:t>
            </w:r>
          </w:p>
        </w:tc>
        <w:tc>
          <w:tcPr>
            <w:tcW w:w="1217" w:type="dxa"/>
            <w:noWrap/>
            <w:hideMark/>
          </w:tcPr>
          <w:p w14:paraId="158B212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0.903</w:t>
            </w:r>
          </w:p>
        </w:tc>
        <w:tc>
          <w:tcPr>
            <w:tcW w:w="717" w:type="dxa"/>
            <w:noWrap/>
            <w:hideMark/>
          </w:tcPr>
          <w:p w14:paraId="1583DD51"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0.041</w:t>
            </w:r>
          </w:p>
        </w:tc>
        <w:tc>
          <w:tcPr>
            <w:tcW w:w="717" w:type="dxa"/>
            <w:noWrap/>
            <w:hideMark/>
          </w:tcPr>
          <w:p w14:paraId="7ECE2179"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0.992</w:t>
            </w:r>
          </w:p>
        </w:tc>
        <w:tc>
          <w:tcPr>
            <w:tcW w:w="1105" w:type="dxa"/>
            <w:noWrap/>
            <w:hideMark/>
          </w:tcPr>
          <w:p w14:paraId="44E70FE0"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15,159</w:t>
            </w:r>
          </w:p>
        </w:tc>
        <w:tc>
          <w:tcPr>
            <w:tcW w:w="810" w:type="dxa"/>
            <w:noWrap/>
            <w:hideMark/>
          </w:tcPr>
          <w:p w14:paraId="6F58D405"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1,177</w:t>
            </w:r>
          </w:p>
        </w:tc>
        <w:tc>
          <w:tcPr>
            <w:tcW w:w="1183" w:type="dxa"/>
            <w:noWrap/>
            <w:hideMark/>
          </w:tcPr>
          <w:p w14:paraId="3DCAC73E"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0.058</w:t>
            </w:r>
          </w:p>
        </w:tc>
        <w:tc>
          <w:tcPr>
            <w:tcW w:w="1439" w:type="dxa"/>
            <w:noWrap/>
            <w:hideMark/>
          </w:tcPr>
          <w:p w14:paraId="274A6014"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15,810</w:t>
            </w:r>
          </w:p>
        </w:tc>
        <w:tc>
          <w:tcPr>
            <w:tcW w:w="1273" w:type="dxa"/>
            <w:noWrap/>
            <w:hideMark/>
          </w:tcPr>
          <w:p w14:paraId="6B54AED6" w14:textId="77777777" w:rsidR="00C06FE7" w:rsidRPr="002B45ED" w:rsidRDefault="00C06FE7" w:rsidP="00122E37">
            <w:pPr>
              <w:jc w:val="center"/>
              <w:rPr>
                <w:rFonts w:ascii="Arial" w:eastAsia="Arial" w:hAnsi="Arial" w:cs="Arial"/>
                <w:color w:val="000000" w:themeColor="text1"/>
                <w:sz w:val="20"/>
                <w:szCs w:val="20"/>
              </w:rPr>
            </w:pPr>
            <w:r w:rsidRPr="002B45ED">
              <w:rPr>
                <w:rFonts w:ascii="Arial" w:eastAsia="Arial" w:hAnsi="Arial" w:cs="Arial"/>
                <w:color w:val="000000" w:themeColor="text1"/>
                <w:sz w:val="20"/>
                <w:szCs w:val="20"/>
              </w:rPr>
              <w:t>0.041</w:t>
            </w:r>
          </w:p>
        </w:tc>
      </w:tr>
    </w:tbl>
    <w:p w14:paraId="30DEE538" w14:textId="2B914216" w:rsidR="00C06FE7" w:rsidRDefault="00C06FE7" w:rsidP="00C06FE7">
      <w:pPr>
        <w:spacing w:line="240" w:lineRule="auto"/>
        <w:rPr>
          <w:rFonts w:ascii="Arial" w:eastAsia="Arial" w:hAnsi="Arial" w:cs="Arial"/>
          <w:color w:val="000000" w:themeColor="text1"/>
          <w:sz w:val="20"/>
          <w:szCs w:val="20"/>
        </w:rPr>
        <w:sectPr w:rsidR="00C06FE7" w:rsidSect="003E2F3F">
          <w:pgSz w:w="15840" w:h="12240" w:orient="landscape"/>
          <w:pgMar w:top="1440" w:right="1440" w:bottom="1440" w:left="1440" w:header="720" w:footer="720" w:gutter="0"/>
          <w:cols w:space="720"/>
          <w:docGrid w:linePitch="360"/>
        </w:sectPr>
      </w:pPr>
      <w:r>
        <w:rPr>
          <w:rFonts w:ascii="Arial" w:eastAsia="Arial" w:hAnsi="Arial" w:cs="Arial"/>
          <w:color w:val="000000" w:themeColor="text1"/>
          <w:sz w:val="20"/>
          <w:szCs w:val="20"/>
        </w:rPr>
        <w:lastRenderedPageBreak/>
        <w:fldChar w:fldCharType="end"/>
      </w:r>
      <w:bookmarkEnd w:id="0"/>
      <w:r>
        <w:rPr>
          <w:rFonts w:ascii="Arial" w:eastAsia="Arial" w:hAnsi="Arial" w:cs="Arial"/>
          <w:color w:val="000000" w:themeColor="text1"/>
          <w:sz w:val="20"/>
          <w:szCs w:val="20"/>
        </w:rPr>
        <w:t>For all three outcomes, logistic regression models perform at high sensitivity at multiple screening capacities. Specificity is inversely correlated to the percentage population screened and increases with prevalence of outcome. Abbreviations: Positive predictive value (PPV), Negative Predictive Value (NPV).</w:t>
      </w:r>
    </w:p>
    <w:p w14:paraId="550C0E3D" w14:textId="77777777" w:rsidR="00C06FE7" w:rsidRPr="00A9405E" w:rsidRDefault="00C06FE7" w:rsidP="00C06FE7">
      <w:pPr>
        <w:jc w:val="center"/>
        <w:rPr>
          <w:rFonts w:ascii="Arial" w:hAnsi="Arial" w:cs="Arial"/>
          <w:color w:val="1A171C"/>
        </w:rPr>
      </w:pPr>
      <w:r w:rsidRPr="007F6DC7">
        <w:rPr>
          <w:rFonts w:ascii="Arial" w:hAnsi="Arial" w:cs="Arial"/>
          <w:color w:val="1A171C"/>
        </w:rPr>
        <w:lastRenderedPageBreak/>
        <w:t>Supplemental Figure 1</w:t>
      </w:r>
      <w:r>
        <w:rPr>
          <w:rFonts w:ascii="Arial" w:hAnsi="Arial" w:cs="Arial"/>
          <w:color w:val="1A171C"/>
        </w:rPr>
        <w:t>.</w:t>
      </w:r>
      <w:r w:rsidRPr="007F6DC7">
        <w:rPr>
          <w:rFonts w:ascii="Arial" w:hAnsi="Arial" w:cs="Arial"/>
          <w:color w:val="1A171C"/>
        </w:rPr>
        <w:t xml:space="preserve">  Calibration plots.</w:t>
      </w:r>
    </w:p>
    <w:p w14:paraId="4A8B29CE" w14:textId="77777777" w:rsidR="00C06FE7" w:rsidRPr="00134CC4" w:rsidRDefault="00C06FE7" w:rsidP="00C06FE7">
      <w:pPr>
        <w:jc w:val="center"/>
        <w:rPr>
          <w:rFonts w:ascii="Arial" w:hAnsi="Arial" w:cs="Arial"/>
          <w:b/>
          <w:bCs/>
          <w:color w:val="1A171C"/>
          <w:sz w:val="20"/>
          <w:szCs w:val="20"/>
        </w:rPr>
      </w:pPr>
      <w:r w:rsidRPr="00134CC4">
        <w:rPr>
          <w:rFonts w:ascii="Arial" w:hAnsi="Arial" w:cs="Arial"/>
          <w:b/>
          <w:bCs/>
          <w:color w:val="1A171C"/>
          <w:sz w:val="20"/>
          <w:szCs w:val="20"/>
        </w:rPr>
        <w:t>P</w:t>
      </w:r>
      <w:r>
        <w:rPr>
          <w:rFonts w:ascii="Arial" w:hAnsi="Arial" w:cs="Arial"/>
          <w:b/>
          <w:bCs/>
          <w:color w:val="1A171C"/>
          <w:sz w:val="20"/>
          <w:szCs w:val="20"/>
        </w:rPr>
        <w:t>roliferative Diabetic Retinopathy</w:t>
      </w:r>
    </w:p>
    <w:p w14:paraId="57CF9009" w14:textId="77777777" w:rsidR="00C06FE7" w:rsidRDefault="00C06FE7" w:rsidP="00C06FE7">
      <w:pPr>
        <w:jc w:val="center"/>
        <w:rPr>
          <w:rFonts w:ascii="Arial" w:hAnsi="Arial" w:cs="Arial"/>
          <w:b/>
          <w:bCs/>
          <w:color w:val="1A171C"/>
          <w:sz w:val="20"/>
          <w:szCs w:val="20"/>
        </w:rPr>
      </w:pPr>
      <w:r w:rsidRPr="00162E42">
        <w:rPr>
          <w:rFonts w:ascii="Calibri" w:eastAsia="Calibri" w:hAnsi="Calibri" w:cs="Times New Roman"/>
          <w:noProof/>
        </w:rPr>
        <w:drawing>
          <wp:inline distT="0" distB="0" distL="0" distR="0" wp14:anchorId="1E6D76F9" wp14:editId="6879DF4F">
            <wp:extent cx="2286000" cy="18454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0735" t="57617" r="24928" b="6459"/>
                    <a:stretch/>
                  </pic:blipFill>
                  <pic:spPr bwMode="auto">
                    <a:xfrm>
                      <a:off x="0" y="0"/>
                      <a:ext cx="2414043" cy="1948837"/>
                    </a:xfrm>
                    <a:prstGeom prst="rect">
                      <a:avLst/>
                    </a:prstGeom>
                    <a:ln>
                      <a:noFill/>
                    </a:ln>
                    <a:extLst>
                      <a:ext uri="{53640926-AAD7-44D8-BBD7-CCE9431645EC}">
                        <a14:shadowObscured xmlns:a14="http://schemas.microsoft.com/office/drawing/2010/main"/>
                      </a:ext>
                    </a:extLst>
                  </pic:spPr>
                </pic:pic>
              </a:graphicData>
            </a:graphic>
          </wp:inline>
        </w:drawing>
      </w:r>
    </w:p>
    <w:p w14:paraId="50D59F0E" w14:textId="77777777" w:rsidR="00C06FE7" w:rsidRPr="00134CC4" w:rsidRDefault="00C06FE7" w:rsidP="00C06FE7">
      <w:pPr>
        <w:jc w:val="center"/>
        <w:rPr>
          <w:rFonts w:ascii="Arial" w:hAnsi="Arial" w:cs="Arial"/>
          <w:b/>
          <w:bCs/>
          <w:color w:val="1A171C"/>
          <w:sz w:val="20"/>
          <w:szCs w:val="20"/>
        </w:rPr>
      </w:pPr>
      <w:r>
        <w:rPr>
          <w:rFonts w:ascii="Arial" w:hAnsi="Arial" w:cs="Arial"/>
          <w:b/>
          <w:bCs/>
          <w:color w:val="1A171C"/>
          <w:sz w:val="20"/>
          <w:szCs w:val="20"/>
        </w:rPr>
        <w:t>Referable Diabetic Retinopathy</w:t>
      </w:r>
    </w:p>
    <w:p w14:paraId="2E43CA9B" w14:textId="77777777" w:rsidR="00C06FE7" w:rsidRDefault="00C06FE7" w:rsidP="00C06FE7">
      <w:pPr>
        <w:spacing w:after="0" w:line="480" w:lineRule="auto"/>
        <w:jc w:val="center"/>
        <w:rPr>
          <w:rFonts w:ascii="Arial" w:hAnsi="Arial" w:cs="Arial"/>
          <w:b/>
          <w:bCs/>
          <w:color w:val="1A171C"/>
        </w:rPr>
      </w:pPr>
      <w:r w:rsidRPr="00162E42">
        <w:rPr>
          <w:rFonts w:ascii="Calibri" w:eastAsia="Calibri" w:hAnsi="Calibri" w:cs="Times New Roman"/>
          <w:noProof/>
        </w:rPr>
        <w:drawing>
          <wp:inline distT="0" distB="0" distL="0" distR="0" wp14:anchorId="2678C406" wp14:editId="0204EA5B">
            <wp:extent cx="2390775" cy="18442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49045" t="53125"/>
                    <a:stretch/>
                  </pic:blipFill>
                  <pic:spPr bwMode="auto">
                    <a:xfrm>
                      <a:off x="0" y="0"/>
                      <a:ext cx="2452077" cy="1891565"/>
                    </a:xfrm>
                    <a:prstGeom prst="rect">
                      <a:avLst/>
                    </a:prstGeom>
                    <a:noFill/>
                    <a:ln>
                      <a:noFill/>
                    </a:ln>
                    <a:extLst>
                      <a:ext uri="{53640926-AAD7-44D8-BBD7-CCE9431645EC}">
                        <a14:shadowObscured xmlns:a14="http://schemas.microsoft.com/office/drawing/2010/main"/>
                      </a:ext>
                    </a:extLst>
                  </pic:spPr>
                </pic:pic>
              </a:graphicData>
            </a:graphic>
          </wp:inline>
        </w:drawing>
      </w:r>
    </w:p>
    <w:p w14:paraId="79C07313" w14:textId="77777777" w:rsidR="00C06FE7" w:rsidRDefault="00C06FE7" w:rsidP="00C06FE7">
      <w:pPr>
        <w:spacing w:after="0" w:line="480" w:lineRule="auto"/>
        <w:jc w:val="center"/>
        <w:rPr>
          <w:rFonts w:ascii="Arial" w:hAnsi="Arial" w:cs="Arial"/>
          <w:b/>
          <w:bCs/>
          <w:color w:val="1A171C"/>
          <w:sz w:val="20"/>
          <w:szCs w:val="20"/>
        </w:rPr>
      </w:pPr>
      <w:r>
        <w:rPr>
          <w:rFonts w:ascii="Arial" w:hAnsi="Arial" w:cs="Arial"/>
          <w:b/>
          <w:bCs/>
          <w:color w:val="1A171C"/>
          <w:sz w:val="20"/>
          <w:szCs w:val="20"/>
        </w:rPr>
        <w:t>Diabetic Macular Edema</w:t>
      </w:r>
    </w:p>
    <w:p w14:paraId="670B86C7" w14:textId="77777777" w:rsidR="00C06FE7" w:rsidRPr="00134CC4" w:rsidRDefault="00C06FE7" w:rsidP="00C06FE7">
      <w:pPr>
        <w:spacing w:after="0" w:line="480" w:lineRule="auto"/>
        <w:jc w:val="center"/>
        <w:rPr>
          <w:rFonts w:ascii="Arial" w:hAnsi="Arial" w:cs="Arial"/>
          <w:b/>
          <w:bCs/>
          <w:color w:val="1A171C"/>
          <w:sz w:val="20"/>
          <w:szCs w:val="20"/>
        </w:rPr>
      </w:pPr>
      <w:r w:rsidRPr="005B3212">
        <w:rPr>
          <w:rFonts w:ascii="Calibri" w:eastAsia="Calibri" w:hAnsi="Calibri" w:cs="Times New Roman"/>
          <w:noProof/>
        </w:rPr>
        <w:drawing>
          <wp:inline distT="0" distB="0" distL="0" distR="0" wp14:anchorId="119F662D" wp14:editId="2B1F79E8">
            <wp:extent cx="2409825" cy="1891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49566" t="52500"/>
                    <a:stretch/>
                  </pic:blipFill>
                  <pic:spPr bwMode="auto">
                    <a:xfrm>
                      <a:off x="0" y="0"/>
                      <a:ext cx="2436932" cy="1912635"/>
                    </a:xfrm>
                    <a:prstGeom prst="rect">
                      <a:avLst/>
                    </a:prstGeom>
                    <a:noFill/>
                    <a:ln>
                      <a:noFill/>
                    </a:ln>
                    <a:extLst>
                      <a:ext uri="{53640926-AAD7-44D8-BBD7-CCE9431645EC}">
                        <a14:shadowObscured xmlns:a14="http://schemas.microsoft.com/office/drawing/2010/main"/>
                      </a:ext>
                    </a:extLst>
                  </pic:spPr>
                </pic:pic>
              </a:graphicData>
            </a:graphic>
          </wp:inline>
        </w:drawing>
      </w:r>
    </w:p>
    <w:p w14:paraId="403E6945" w14:textId="77777777" w:rsidR="00C06FE7" w:rsidRDefault="00C06FE7" w:rsidP="00C06FE7">
      <w:pPr>
        <w:spacing w:after="0" w:line="480" w:lineRule="auto"/>
        <w:jc w:val="center"/>
        <w:rPr>
          <w:rFonts w:ascii="Arial" w:hAnsi="Arial" w:cs="Arial"/>
          <w:b/>
          <w:bCs/>
          <w:color w:val="1A171C"/>
        </w:rPr>
      </w:pPr>
    </w:p>
    <w:p w14:paraId="46AD1675" w14:textId="60F37882" w:rsidR="00C06FE7" w:rsidRPr="00732EB4" w:rsidRDefault="00C06FE7" w:rsidP="00C06FE7">
      <w:pPr>
        <w:spacing w:after="0" w:line="240" w:lineRule="auto"/>
        <w:rPr>
          <w:rFonts w:ascii="Arial" w:hAnsi="Arial" w:cs="Arial"/>
          <w:color w:val="1A171C"/>
          <w:sz w:val="20"/>
          <w:szCs w:val="20"/>
        </w:rPr>
      </w:pPr>
      <w:r w:rsidRPr="00732EB4">
        <w:rPr>
          <w:rFonts w:ascii="Arial" w:hAnsi="Arial" w:cs="Arial"/>
          <w:color w:val="1A171C"/>
          <w:sz w:val="20"/>
          <w:szCs w:val="20"/>
        </w:rPr>
        <w:t xml:space="preserve">Expected vs observed number events </w:t>
      </w:r>
      <w:proofErr w:type="gramStart"/>
      <w:r w:rsidRPr="00732EB4">
        <w:rPr>
          <w:rFonts w:ascii="Arial" w:hAnsi="Arial" w:cs="Arial"/>
          <w:color w:val="1A171C"/>
          <w:sz w:val="20"/>
          <w:szCs w:val="20"/>
        </w:rPr>
        <w:t>in</w:t>
      </w:r>
      <w:r>
        <w:rPr>
          <w:rFonts w:ascii="Arial" w:hAnsi="Arial" w:cs="Arial"/>
          <w:color w:val="1A171C"/>
          <w:sz w:val="20"/>
          <w:szCs w:val="20"/>
        </w:rPr>
        <w:t xml:space="preserve"> a </w:t>
      </w:r>
      <w:r w:rsidRPr="00732EB4">
        <w:rPr>
          <w:rFonts w:ascii="Arial" w:hAnsi="Arial" w:cs="Arial"/>
          <w:color w:val="1A171C"/>
          <w:sz w:val="20"/>
          <w:szCs w:val="20"/>
        </w:rPr>
        <w:t>given</w:t>
      </w:r>
      <w:proofErr w:type="gramEnd"/>
      <w:r w:rsidRPr="00732EB4">
        <w:rPr>
          <w:rFonts w:ascii="Arial" w:hAnsi="Arial" w:cs="Arial"/>
          <w:color w:val="1A171C"/>
          <w:sz w:val="20"/>
          <w:szCs w:val="20"/>
        </w:rPr>
        <w:t xml:space="preserve"> risk quantile</w:t>
      </w:r>
      <w:r>
        <w:rPr>
          <w:rFonts w:ascii="Arial" w:hAnsi="Arial" w:cs="Arial"/>
          <w:color w:val="1A171C"/>
          <w:sz w:val="20"/>
          <w:szCs w:val="20"/>
        </w:rPr>
        <w:t xml:space="preserve">. </w:t>
      </w:r>
      <w:r w:rsidRPr="00732EB4">
        <w:rPr>
          <w:rFonts w:ascii="Arial" w:hAnsi="Arial" w:cs="Arial"/>
          <w:color w:val="1A171C"/>
          <w:sz w:val="20"/>
          <w:szCs w:val="20"/>
        </w:rPr>
        <w:t>Model overestimates number of events</w:t>
      </w:r>
      <w:r>
        <w:rPr>
          <w:rFonts w:ascii="Arial" w:hAnsi="Arial" w:cs="Arial"/>
          <w:color w:val="1A171C"/>
          <w:sz w:val="20"/>
          <w:szCs w:val="20"/>
        </w:rPr>
        <w:t xml:space="preserve"> for all 3 outcomes</w:t>
      </w:r>
      <w:r>
        <w:rPr>
          <w:rFonts w:ascii="Arial" w:hAnsi="Arial" w:cs="Arial"/>
          <w:color w:val="1A171C"/>
          <w:sz w:val="20"/>
          <w:szCs w:val="20"/>
        </w:rPr>
        <w:t xml:space="preserve"> </w:t>
      </w:r>
      <w:r>
        <w:rPr>
          <w:rFonts w:ascii="Arial" w:hAnsi="Arial" w:cs="Arial"/>
          <w:color w:val="1A171C"/>
          <w:sz w:val="20"/>
          <w:szCs w:val="20"/>
        </w:rPr>
        <w:t>(Proliferative Diabetic Retinopathy, Referable Diabetic Retinopathy, and Diabetic Macular Edema).</w:t>
      </w:r>
    </w:p>
    <w:p w14:paraId="4A0CD739" w14:textId="77777777" w:rsidR="00C06FE7" w:rsidRPr="00732EB4" w:rsidRDefault="00C06FE7" w:rsidP="00C06FE7">
      <w:pPr>
        <w:spacing w:after="0" w:line="480" w:lineRule="auto"/>
        <w:rPr>
          <w:rFonts w:ascii="Arial" w:hAnsi="Arial" w:cs="Arial"/>
          <w:b/>
          <w:bCs/>
          <w:color w:val="1A171C"/>
        </w:rPr>
      </w:pPr>
    </w:p>
    <w:p w14:paraId="28FC990C" w14:textId="77777777" w:rsidR="00C06FE7" w:rsidRDefault="00C06FE7" w:rsidP="00C06FE7">
      <w:pPr>
        <w:rPr>
          <w:rFonts w:ascii="Arial" w:hAnsi="Arial" w:cs="Arial"/>
        </w:rPr>
      </w:pPr>
    </w:p>
    <w:p w14:paraId="6D45B15A" w14:textId="77777777" w:rsidR="00C06FE7" w:rsidRDefault="00C06FE7" w:rsidP="00C06FE7">
      <w:pPr>
        <w:rPr>
          <w:rFonts w:ascii="Arial" w:hAnsi="Arial" w:cs="Arial"/>
        </w:rPr>
      </w:pPr>
    </w:p>
    <w:p w14:paraId="69A982FE" w14:textId="7D883427" w:rsidR="00C06FE7" w:rsidRPr="006C5A0C" w:rsidRDefault="00C06FE7" w:rsidP="00C06FE7">
      <w:r w:rsidRPr="3D96912C">
        <w:rPr>
          <w:rFonts w:ascii="Arial" w:hAnsi="Arial" w:cs="Arial"/>
        </w:rPr>
        <w:t>Supplemental Figure 2</w:t>
      </w:r>
      <w:r>
        <w:rPr>
          <w:rFonts w:ascii="Arial" w:hAnsi="Arial" w:cs="Arial"/>
        </w:rPr>
        <w:t>.</w:t>
      </w:r>
      <w:r w:rsidRPr="3D96912C">
        <w:rPr>
          <w:rFonts w:ascii="Arial" w:hAnsi="Arial" w:cs="Arial"/>
        </w:rPr>
        <w:t xml:space="preserve"> Logistic regression model performance in Type 1 DM cohort</w:t>
      </w:r>
    </w:p>
    <w:p w14:paraId="27132996" w14:textId="77777777" w:rsidR="00C06FE7" w:rsidRDefault="00C06FE7" w:rsidP="00C06FE7">
      <w:pPr>
        <w:spacing w:line="480" w:lineRule="auto"/>
        <w:rPr>
          <w:rFonts w:ascii="Arial" w:hAnsi="Arial" w:cs="Arial"/>
        </w:rPr>
      </w:pPr>
    </w:p>
    <w:p w14:paraId="252F14C5" w14:textId="77777777" w:rsidR="00C06FE7" w:rsidRDefault="00C06FE7" w:rsidP="00C06FE7">
      <w:pPr>
        <w:spacing w:line="480" w:lineRule="auto"/>
        <w:jc w:val="center"/>
      </w:pPr>
      <w:r>
        <w:rPr>
          <w:noProof/>
        </w:rPr>
        <w:drawing>
          <wp:inline distT="0" distB="0" distL="0" distR="0" wp14:anchorId="7194948B" wp14:editId="6C137B79">
            <wp:extent cx="4572000" cy="4572000"/>
            <wp:effectExtent l="0" t="0" r="0" b="0"/>
            <wp:docPr id="1129522723" name="Picture 112952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1A3C82AA" w14:textId="77777777" w:rsidR="00C06FE7" w:rsidRDefault="00C06FE7" w:rsidP="00C06FE7">
      <w:pPr>
        <w:spacing w:line="240" w:lineRule="auto"/>
        <w:rPr>
          <w:rFonts w:ascii="Arial" w:hAnsi="Arial" w:cs="Arial"/>
          <w:sz w:val="18"/>
          <w:szCs w:val="18"/>
        </w:rPr>
      </w:pPr>
      <w:r w:rsidRPr="3D96912C">
        <w:rPr>
          <w:rFonts w:ascii="Arial" w:hAnsi="Arial" w:cs="Arial"/>
          <w:sz w:val="18"/>
          <w:szCs w:val="18"/>
        </w:rPr>
        <w:t xml:space="preserve">Abbreviations:  PDR (proliferative diabetic retinopathy), AUC (area under the curve), </w:t>
      </w:r>
      <w:proofErr w:type="spellStart"/>
      <w:r w:rsidRPr="3D96912C">
        <w:rPr>
          <w:rFonts w:ascii="Arial" w:hAnsi="Arial" w:cs="Arial"/>
          <w:sz w:val="18"/>
          <w:szCs w:val="18"/>
        </w:rPr>
        <w:t>refDR</w:t>
      </w:r>
      <w:proofErr w:type="spellEnd"/>
      <w:r w:rsidRPr="3D96912C">
        <w:rPr>
          <w:rFonts w:ascii="Arial" w:hAnsi="Arial" w:cs="Arial"/>
          <w:sz w:val="18"/>
          <w:szCs w:val="18"/>
        </w:rPr>
        <w:t xml:space="preserve"> (referable diabetic retinopathy), ME (diabetic macular edema)</w:t>
      </w:r>
    </w:p>
    <w:p w14:paraId="513065DD" w14:textId="77777777" w:rsidR="00B84050" w:rsidRDefault="00B84050"/>
    <w:sectPr w:rsidR="00B84050" w:rsidSect="00DE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7"/>
    <w:rsid w:val="00A87DBF"/>
    <w:rsid w:val="00B84050"/>
    <w:rsid w:val="00C043A2"/>
    <w:rsid w:val="00C06FE7"/>
    <w:rsid w:val="00EB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2377"/>
  <w15:chartTrackingRefBased/>
  <w15:docId w15:val="{9A164228-A55A-4B88-9E5E-9040644D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G TARASEWICZ</dc:creator>
  <cp:keywords/>
  <dc:description/>
  <cp:lastModifiedBy>DARIUSZ G TARASEWICZ</cp:lastModifiedBy>
  <cp:revision>1</cp:revision>
  <dcterms:created xsi:type="dcterms:W3CDTF">2022-09-14T17:39:00Z</dcterms:created>
  <dcterms:modified xsi:type="dcterms:W3CDTF">2022-09-14T17:43:00Z</dcterms:modified>
</cp:coreProperties>
</file>