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1558"/>
        <w:gridCol w:w="1558"/>
        <w:gridCol w:w="2408"/>
        <w:gridCol w:w="3543"/>
        <w:gridCol w:w="3544"/>
      </w:tblGrid>
      <w:tr w:rsidR="00783C85" w:rsidRPr="0074077A" w14:paraId="534041BA" w14:textId="77777777" w:rsidTr="00AC38E6">
        <w:tc>
          <w:tcPr>
            <w:tcW w:w="12611" w:type="dxa"/>
            <w:gridSpan w:val="5"/>
          </w:tcPr>
          <w:p w14:paraId="45BEE682" w14:textId="731D2248" w:rsidR="00783C85" w:rsidRDefault="00783C85" w:rsidP="0074077A">
            <w:pPr>
              <w:ind w:left="-110" w:firstLine="110"/>
              <w:rPr>
                <w:b/>
                <w:bCs/>
              </w:rPr>
            </w:pPr>
            <w:r>
              <w:rPr>
                <w:b/>
                <w:bCs/>
              </w:rPr>
              <w:t xml:space="preserve">Supplementary Appendix </w:t>
            </w:r>
            <w:r w:rsidR="00DF6EFF">
              <w:rPr>
                <w:b/>
                <w:bCs/>
              </w:rPr>
              <w:t>S1</w:t>
            </w:r>
            <w:r>
              <w:rPr>
                <w:b/>
                <w:bCs/>
              </w:rPr>
              <w:t xml:space="preserve"> – Exemplary Quotes</w:t>
            </w:r>
          </w:p>
          <w:p w14:paraId="51D77F6C" w14:textId="449FE91D" w:rsidR="00783C85" w:rsidRDefault="00783C85" w:rsidP="0074077A">
            <w:pPr>
              <w:ind w:left="-110" w:firstLine="110"/>
              <w:rPr>
                <w:b/>
                <w:bCs/>
              </w:rPr>
            </w:pPr>
          </w:p>
        </w:tc>
      </w:tr>
      <w:tr w:rsidR="0074077A" w:rsidRPr="0074077A" w14:paraId="4FDE18F5" w14:textId="77777777" w:rsidTr="0074077A">
        <w:tc>
          <w:tcPr>
            <w:tcW w:w="1558" w:type="dxa"/>
          </w:tcPr>
          <w:p w14:paraId="182F528E" w14:textId="7E393E5A" w:rsidR="0074077A" w:rsidRPr="0074077A" w:rsidRDefault="0074077A">
            <w:pPr>
              <w:rPr>
                <w:b/>
                <w:bCs/>
              </w:rPr>
            </w:pPr>
            <w:r w:rsidRPr="0074077A">
              <w:rPr>
                <w:b/>
                <w:bCs/>
              </w:rPr>
              <w:t>Category</w:t>
            </w:r>
          </w:p>
        </w:tc>
        <w:tc>
          <w:tcPr>
            <w:tcW w:w="1558" w:type="dxa"/>
          </w:tcPr>
          <w:p w14:paraId="6A7ECB5A" w14:textId="4C5A8080" w:rsidR="0074077A" w:rsidRPr="0074077A" w:rsidRDefault="0074077A">
            <w:pPr>
              <w:rPr>
                <w:b/>
                <w:bCs/>
              </w:rPr>
            </w:pPr>
            <w:r w:rsidRPr="0074077A">
              <w:rPr>
                <w:b/>
                <w:bCs/>
              </w:rPr>
              <w:t>Sub-category</w:t>
            </w:r>
          </w:p>
        </w:tc>
        <w:tc>
          <w:tcPr>
            <w:tcW w:w="2408" w:type="dxa"/>
          </w:tcPr>
          <w:p w14:paraId="1D4C3DA0" w14:textId="54BF3395" w:rsidR="0074077A" w:rsidRPr="0074077A" w:rsidRDefault="0074077A">
            <w:pPr>
              <w:rPr>
                <w:b/>
                <w:bCs/>
              </w:rPr>
            </w:pPr>
            <w:r w:rsidRPr="0074077A">
              <w:rPr>
                <w:b/>
                <w:bCs/>
              </w:rPr>
              <w:t>Domains</w:t>
            </w:r>
          </w:p>
        </w:tc>
        <w:tc>
          <w:tcPr>
            <w:tcW w:w="3543" w:type="dxa"/>
          </w:tcPr>
          <w:p w14:paraId="10E4D541" w14:textId="1C731AF5" w:rsidR="0074077A" w:rsidRPr="0074077A" w:rsidRDefault="0074077A">
            <w:pPr>
              <w:rPr>
                <w:b/>
                <w:bCs/>
              </w:rPr>
            </w:pPr>
            <w:r>
              <w:rPr>
                <w:b/>
                <w:bCs/>
              </w:rPr>
              <w:t>Quote – Facilitator</w:t>
            </w:r>
          </w:p>
        </w:tc>
        <w:tc>
          <w:tcPr>
            <w:tcW w:w="3544" w:type="dxa"/>
          </w:tcPr>
          <w:p w14:paraId="35D5E5F2" w14:textId="0BAE8CD5" w:rsidR="0074077A" w:rsidRPr="0074077A" w:rsidRDefault="0074077A" w:rsidP="0074077A">
            <w:pPr>
              <w:ind w:left="-110" w:firstLine="110"/>
              <w:rPr>
                <w:b/>
                <w:bCs/>
              </w:rPr>
            </w:pPr>
            <w:r>
              <w:rPr>
                <w:b/>
                <w:bCs/>
              </w:rPr>
              <w:t>Quote - Barrier</w:t>
            </w:r>
          </w:p>
        </w:tc>
      </w:tr>
      <w:tr w:rsidR="0074077A" w14:paraId="45538C18" w14:textId="77777777" w:rsidTr="0074077A">
        <w:tc>
          <w:tcPr>
            <w:tcW w:w="1558" w:type="dxa"/>
          </w:tcPr>
          <w:p w14:paraId="167053C9" w14:textId="225B7DC1" w:rsidR="0074077A" w:rsidRDefault="0074077A">
            <w:r>
              <w:t>Capability</w:t>
            </w:r>
          </w:p>
        </w:tc>
        <w:tc>
          <w:tcPr>
            <w:tcW w:w="1558" w:type="dxa"/>
          </w:tcPr>
          <w:p w14:paraId="6E4B0542" w14:textId="0C442DB1" w:rsidR="0074077A" w:rsidRDefault="0074077A">
            <w:r>
              <w:t>Cognitive</w:t>
            </w:r>
          </w:p>
        </w:tc>
        <w:tc>
          <w:tcPr>
            <w:tcW w:w="2408" w:type="dxa"/>
          </w:tcPr>
          <w:p w14:paraId="4F159A81" w14:textId="6B0FB7C1" w:rsidR="0074077A" w:rsidRDefault="0074077A">
            <w:r>
              <w:t>Knowledge</w:t>
            </w:r>
          </w:p>
        </w:tc>
        <w:tc>
          <w:tcPr>
            <w:tcW w:w="3543" w:type="dxa"/>
          </w:tcPr>
          <w:p w14:paraId="0AD52580" w14:textId="754D8586" w:rsidR="0074077A" w:rsidRDefault="00670D79">
            <w:r>
              <w:t>When you understand what they are trying to achieve, it makes it more comfortable.</w:t>
            </w:r>
          </w:p>
        </w:tc>
        <w:tc>
          <w:tcPr>
            <w:tcW w:w="3544" w:type="dxa"/>
          </w:tcPr>
          <w:p w14:paraId="2E0C62C9" w14:textId="364B763F" w:rsidR="0074077A" w:rsidRDefault="00533405">
            <w:r>
              <w:t>Not knowing how devastating the disease can be.</w:t>
            </w:r>
          </w:p>
        </w:tc>
      </w:tr>
      <w:tr w:rsidR="0074077A" w14:paraId="031B2144" w14:textId="77777777" w:rsidTr="00533405">
        <w:tc>
          <w:tcPr>
            <w:tcW w:w="1558" w:type="dxa"/>
          </w:tcPr>
          <w:p w14:paraId="31324545" w14:textId="77777777" w:rsidR="0074077A" w:rsidRDefault="0074077A"/>
        </w:tc>
        <w:tc>
          <w:tcPr>
            <w:tcW w:w="1558" w:type="dxa"/>
          </w:tcPr>
          <w:p w14:paraId="709825A8" w14:textId="77777777" w:rsidR="0074077A" w:rsidRDefault="0074077A"/>
        </w:tc>
        <w:tc>
          <w:tcPr>
            <w:tcW w:w="2408" w:type="dxa"/>
          </w:tcPr>
          <w:p w14:paraId="17E983B6" w14:textId="229A0DD9" w:rsidR="0074077A" w:rsidRDefault="0074077A">
            <w:r>
              <w:t>Memory, attention, decision processes</w:t>
            </w:r>
          </w:p>
        </w:tc>
        <w:tc>
          <w:tcPr>
            <w:tcW w:w="3543" w:type="dxa"/>
            <w:shd w:val="clear" w:color="auto" w:fill="000000" w:themeFill="text1"/>
          </w:tcPr>
          <w:p w14:paraId="746EA352" w14:textId="77777777" w:rsidR="0074077A" w:rsidRDefault="0074077A"/>
        </w:tc>
        <w:tc>
          <w:tcPr>
            <w:tcW w:w="3544" w:type="dxa"/>
          </w:tcPr>
          <w:p w14:paraId="537C888F" w14:textId="63458891" w:rsidR="0074077A" w:rsidRDefault="00533405">
            <w:r>
              <w:t>We have to take pills in morning and evening, and sometimes when you get busy you forget.</w:t>
            </w:r>
          </w:p>
        </w:tc>
      </w:tr>
      <w:tr w:rsidR="0074077A" w14:paraId="44AD9ECF" w14:textId="77777777" w:rsidTr="0074077A">
        <w:tc>
          <w:tcPr>
            <w:tcW w:w="1558" w:type="dxa"/>
          </w:tcPr>
          <w:p w14:paraId="42D7D531" w14:textId="77777777" w:rsidR="0074077A" w:rsidRDefault="0074077A"/>
        </w:tc>
        <w:tc>
          <w:tcPr>
            <w:tcW w:w="1558" w:type="dxa"/>
          </w:tcPr>
          <w:p w14:paraId="6D1A8813" w14:textId="77777777" w:rsidR="0074077A" w:rsidRDefault="0074077A"/>
        </w:tc>
        <w:tc>
          <w:tcPr>
            <w:tcW w:w="2408" w:type="dxa"/>
          </w:tcPr>
          <w:p w14:paraId="2DE3387D" w14:textId="44AB9EAC" w:rsidR="0074077A" w:rsidRDefault="0074077A">
            <w:r>
              <w:t>Skills</w:t>
            </w:r>
          </w:p>
        </w:tc>
        <w:tc>
          <w:tcPr>
            <w:tcW w:w="3543" w:type="dxa"/>
          </w:tcPr>
          <w:p w14:paraId="00FAE95B" w14:textId="3987D39F" w:rsidR="0074077A" w:rsidRDefault="00506846">
            <w:r>
              <w:t>Measuring my blood sugars and having the ability to decide how much insulin to take to match that.</w:t>
            </w:r>
          </w:p>
        </w:tc>
        <w:tc>
          <w:tcPr>
            <w:tcW w:w="3544" w:type="dxa"/>
          </w:tcPr>
          <w:p w14:paraId="34D708A6" w14:textId="67DD868D" w:rsidR="0074077A" w:rsidRDefault="00783C85">
            <w:r>
              <w:t>I do not have a good way to log all my blood sugar levels.</w:t>
            </w:r>
          </w:p>
        </w:tc>
      </w:tr>
      <w:tr w:rsidR="0074077A" w14:paraId="1EB01577" w14:textId="77777777" w:rsidTr="0074077A">
        <w:tc>
          <w:tcPr>
            <w:tcW w:w="1558" w:type="dxa"/>
          </w:tcPr>
          <w:p w14:paraId="53B23CDF" w14:textId="77777777" w:rsidR="0074077A" w:rsidRDefault="0074077A"/>
        </w:tc>
        <w:tc>
          <w:tcPr>
            <w:tcW w:w="1558" w:type="dxa"/>
          </w:tcPr>
          <w:p w14:paraId="77D61066" w14:textId="77777777" w:rsidR="0074077A" w:rsidRDefault="0074077A"/>
        </w:tc>
        <w:tc>
          <w:tcPr>
            <w:tcW w:w="2408" w:type="dxa"/>
          </w:tcPr>
          <w:p w14:paraId="6A400DA4" w14:textId="58D01D52" w:rsidR="0074077A" w:rsidRDefault="0074077A">
            <w:r>
              <w:t>Behavioural regulation</w:t>
            </w:r>
          </w:p>
        </w:tc>
        <w:tc>
          <w:tcPr>
            <w:tcW w:w="3543" w:type="dxa"/>
          </w:tcPr>
          <w:p w14:paraId="36583EB2" w14:textId="2061C074" w:rsidR="0074077A" w:rsidRDefault="0074077A">
            <w:r>
              <w:t xml:space="preserve">I just do the things that I have to do, and so </w:t>
            </w:r>
            <w:proofErr w:type="gramStart"/>
            <w:r>
              <w:t>far</w:t>
            </w:r>
            <w:proofErr w:type="gramEnd"/>
            <w:r>
              <w:t xml:space="preserve"> all is OK</w:t>
            </w:r>
            <w:r w:rsidR="00670D79">
              <w:t>.</w:t>
            </w:r>
          </w:p>
        </w:tc>
        <w:tc>
          <w:tcPr>
            <w:tcW w:w="3544" w:type="dxa"/>
          </w:tcPr>
          <w:p w14:paraId="7269FEA3" w14:textId="048F8FC5" w:rsidR="0074077A" w:rsidRDefault="00506846">
            <w:r>
              <w:t>Inconvenience of having to cope with it and do without some things you like.</w:t>
            </w:r>
          </w:p>
        </w:tc>
      </w:tr>
      <w:tr w:rsidR="0074077A" w14:paraId="07D6F0A4" w14:textId="77777777" w:rsidTr="0074077A">
        <w:tc>
          <w:tcPr>
            <w:tcW w:w="1558" w:type="dxa"/>
          </w:tcPr>
          <w:p w14:paraId="64342C7A" w14:textId="77777777" w:rsidR="0074077A" w:rsidRDefault="0074077A"/>
        </w:tc>
        <w:tc>
          <w:tcPr>
            <w:tcW w:w="1558" w:type="dxa"/>
          </w:tcPr>
          <w:p w14:paraId="409B31A4" w14:textId="62A1D664" w:rsidR="0074077A" w:rsidRDefault="0074077A">
            <w:r>
              <w:t>Physical</w:t>
            </w:r>
          </w:p>
        </w:tc>
        <w:tc>
          <w:tcPr>
            <w:tcW w:w="2408" w:type="dxa"/>
          </w:tcPr>
          <w:p w14:paraId="1CCC3AF2" w14:textId="0A1E726E" w:rsidR="0074077A" w:rsidRDefault="0074077A">
            <w:r>
              <w:t>Physical health</w:t>
            </w:r>
          </w:p>
        </w:tc>
        <w:tc>
          <w:tcPr>
            <w:tcW w:w="3543" w:type="dxa"/>
          </w:tcPr>
          <w:p w14:paraId="61FE0BA3" w14:textId="2E463056" w:rsidR="0074077A" w:rsidRDefault="00506846">
            <w:r>
              <w:t>I am pretty healthy, generally.</w:t>
            </w:r>
          </w:p>
        </w:tc>
        <w:tc>
          <w:tcPr>
            <w:tcW w:w="3544" w:type="dxa"/>
          </w:tcPr>
          <w:p w14:paraId="6A114F1E" w14:textId="54549CA0" w:rsidR="0074077A" w:rsidRDefault="00533405">
            <w:r>
              <w:t>Other illnesses that I have make it more difficult. Like the flu, or if my back goes out.</w:t>
            </w:r>
          </w:p>
        </w:tc>
      </w:tr>
      <w:tr w:rsidR="0074077A" w14:paraId="58237F09" w14:textId="77777777" w:rsidTr="0074077A">
        <w:tc>
          <w:tcPr>
            <w:tcW w:w="1558" w:type="dxa"/>
          </w:tcPr>
          <w:p w14:paraId="5BDA7268" w14:textId="77777777" w:rsidR="0074077A" w:rsidRDefault="0074077A"/>
        </w:tc>
        <w:tc>
          <w:tcPr>
            <w:tcW w:w="1558" w:type="dxa"/>
          </w:tcPr>
          <w:p w14:paraId="6663EDC6" w14:textId="77777777" w:rsidR="0074077A" w:rsidRDefault="0074077A"/>
        </w:tc>
        <w:tc>
          <w:tcPr>
            <w:tcW w:w="2408" w:type="dxa"/>
          </w:tcPr>
          <w:p w14:paraId="22A5B7A6" w14:textId="77777777" w:rsidR="0074077A" w:rsidRDefault="0074077A"/>
        </w:tc>
        <w:tc>
          <w:tcPr>
            <w:tcW w:w="3543" w:type="dxa"/>
          </w:tcPr>
          <w:p w14:paraId="4A83124D" w14:textId="77777777" w:rsidR="0074077A" w:rsidRDefault="0074077A"/>
        </w:tc>
        <w:tc>
          <w:tcPr>
            <w:tcW w:w="3544" w:type="dxa"/>
          </w:tcPr>
          <w:p w14:paraId="2161FA41" w14:textId="77777777" w:rsidR="0074077A" w:rsidRDefault="0074077A"/>
        </w:tc>
      </w:tr>
      <w:tr w:rsidR="0074077A" w14:paraId="44998A28" w14:textId="77777777" w:rsidTr="00506846">
        <w:tc>
          <w:tcPr>
            <w:tcW w:w="1558" w:type="dxa"/>
          </w:tcPr>
          <w:p w14:paraId="64CD6252" w14:textId="1133D213" w:rsidR="0074077A" w:rsidRDefault="0074077A">
            <w:r>
              <w:t>Motivation</w:t>
            </w:r>
          </w:p>
        </w:tc>
        <w:tc>
          <w:tcPr>
            <w:tcW w:w="1558" w:type="dxa"/>
          </w:tcPr>
          <w:p w14:paraId="3641CCC4" w14:textId="4620BAA1" w:rsidR="0074077A" w:rsidRDefault="0074077A">
            <w:r>
              <w:t>Reflective</w:t>
            </w:r>
          </w:p>
        </w:tc>
        <w:tc>
          <w:tcPr>
            <w:tcW w:w="2408" w:type="dxa"/>
          </w:tcPr>
          <w:p w14:paraId="1559410A" w14:textId="6407C491" w:rsidR="0074077A" w:rsidRDefault="0074077A">
            <w:r>
              <w:t>Beliefs about capabilities</w:t>
            </w:r>
          </w:p>
        </w:tc>
        <w:tc>
          <w:tcPr>
            <w:tcW w:w="3543" w:type="dxa"/>
            <w:shd w:val="clear" w:color="auto" w:fill="000000" w:themeFill="text1"/>
          </w:tcPr>
          <w:p w14:paraId="1C20DB33" w14:textId="77777777" w:rsidR="0074077A" w:rsidRDefault="0074077A"/>
        </w:tc>
        <w:tc>
          <w:tcPr>
            <w:tcW w:w="3544" w:type="dxa"/>
          </w:tcPr>
          <w:p w14:paraId="338600B4" w14:textId="5AF4B9DA" w:rsidR="0074077A" w:rsidRDefault="009572F7">
            <w:r>
              <w:t>Not being able to control it.</w:t>
            </w:r>
          </w:p>
        </w:tc>
      </w:tr>
      <w:tr w:rsidR="0074077A" w14:paraId="7D43283A" w14:textId="77777777" w:rsidTr="00506846">
        <w:tc>
          <w:tcPr>
            <w:tcW w:w="1558" w:type="dxa"/>
          </w:tcPr>
          <w:p w14:paraId="3A098FC1" w14:textId="77777777" w:rsidR="0074077A" w:rsidRDefault="0074077A"/>
        </w:tc>
        <w:tc>
          <w:tcPr>
            <w:tcW w:w="1558" w:type="dxa"/>
          </w:tcPr>
          <w:p w14:paraId="1BDCABFE" w14:textId="77777777" w:rsidR="0074077A" w:rsidRDefault="0074077A"/>
        </w:tc>
        <w:tc>
          <w:tcPr>
            <w:tcW w:w="2408" w:type="dxa"/>
          </w:tcPr>
          <w:p w14:paraId="7BBEF0AF" w14:textId="5632EE59" w:rsidR="0074077A" w:rsidRDefault="0074077A">
            <w:r>
              <w:t>Beliefs about consequences</w:t>
            </w:r>
          </w:p>
        </w:tc>
        <w:tc>
          <w:tcPr>
            <w:tcW w:w="3543" w:type="dxa"/>
            <w:shd w:val="clear" w:color="auto" w:fill="000000" w:themeFill="text1"/>
          </w:tcPr>
          <w:p w14:paraId="6724595D" w14:textId="77777777" w:rsidR="0074077A" w:rsidRDefault="0074077A"/>
        </w:tc>
        <w:tc>
          <w:tcPr>
            <w:tcW w:w="3544" w:type="dxa"/>
          </w:tcPr>
          <w:p w14:paraId="78854549" w14:textId="77F8967C" w:rsidR="0074077A" w:rsidRDefault="009572F7">
            <w:r>
              <w:t>Being a diabetic, because you don’t know what could go, like my eyes, kidneys, circulation.</w:t>
            </w:r>
          </w:p>
        </w:tc>
      </w:tr>
      <w:tr w:rsidR="0074077A" w14:paraId="37570313" w14:textId="77777777" w:rsidTr="00533405">
        <w:tc>
          <w:tcPr>
            <w:tcW w:w="1558" w:type="dxa"/>
          </w:tcPr>
          <w:p w14:paraId="2E913C0A" w14:textId="77777777" w:rsidR="0074077A" w:rsidRDefault="0074077A"/>
        </w:tc>
        <w:tc>
          <w:tcPr>
            <w:tcW w:w="1558" w:type="dxa"/>
          </w:tcPr>
          <w:p w14:paraId="14B907CE" w14:textId="77777777" w:rsidR="0074077A" w:rsidRDefault="0074077A"/>
        </w:tc>
        <w:tc>
          <w:tcPr>
            <w:tcW w:w="2408" w:type="dxa"/>
          </w:tcPr>
          <w:p w14:paraId="196D17D8" w14:textId="1F133063" w:rsidR="0074077A" w:rsidRDefault="0074077A">
            <w:r>
              <w:t>Optimism</w:t>
            </w:r>
          </w:p>
        </w:tc>
        <w:tc>
          <w:tcPr>
            <w:tcW w:w="3543" w:type="dxa"/>
          </w:tcPr>
          <w:p w14:paraId="0938812E" w14:textId="39A23CBC" w:rsidR="0074077A" w:rsidRDefault="00506846">
            <w:r>
              <w:t>My attitude – I wake in the morning and I know I am going to have a good day if I stick to my diet and I exercise.</w:t>
            </w:r>
          </w:p>
        </w:tc>
        <w:tc>
          <w:tcPr>
            <w:tcW w:w="3544" w:type="dxa"/>
            <w:shd w:val="clear" w:color="auto" w:fill="000000" w:themeFill="text1"/>
          </w:tcPr>
          <w:p w14:paraId="57C06EAB" w14:textId="77777777" w:rsidR="0074077A" w:rsidRDefault="0074077A"/>
        </w:tc>
      </w:tr>
      <w:tr w:rsidR="0074077A" w14:paraId="47205E21" w14:textId="77777777" w:rsidTr="0074077A">
        <w:tc>
          <w:tcPr>
            <w:tcW w:w="1558" w:type="dxa"/>
          </w:tcPr>
          <w:p w14:paraId="13015FC8" w14:textId="77777777" w:rsidR="0074077A" w:rsidRDefault="0074077A"/>
        </w:tc>
        <w:tc>
          <w:tcPr>
            <w:tcW w:w="1558" w:type="dxa"/>
          </w:tcPr>
          <w:p w14:paraId="36C42C36" w14:textId="77777777" w:rsidR="0074077A" w:rsidRDefault="0074077A"/>
        </w:tc>
        <w:tc>
          <w:tcPr>
            <w:tcW w:w="2408" w:type="dxa"/>
          </w:tcPr>
          <w:p w14:paraId="1EE0E212" w14:textId="728691AF" w:rsidR="0074077A" w:rsidRDefault="0074077A">
            <w:r>
              <w:t>Intentions</w:t>
            </w:r>
          </w:p>
        </w:tc>
        <w:tc>
          <w:tcPr>
            <w:tcW w:w="3543" w:type="dxa"/>
          </w:tcPr>
          <w:p w14:paraId="344D86D6" w14:textId="3C54D46B" w:rsidR="0074077A" w:rsidRDefault="00670D79">
            <w:r>
              <w:t>I listen to what everyone tells me, and I try my best.</w:t>
            </w:r>
          </w:p>
        </w:tc>
        <w:tc>
          <w:tcPr>
            <w:tcW w:w="3544" w:type="dxa"/>
          </w:tcPr>
          <w:p w14:paraId="1D3A7F5C" w14:textId="7C3E891E" w:rsidR="0074077A" w:rsidRDefault="00533405">
            <w:r>
              <w:t>My lack of commitment to physical activity.</w:t>
            </w:r>
          </w:p>
        </w:tc>
      </w:tr>
      <w:tr w:rsidR="0074077A" w14:paraId="087D2E2A" w14:textId="77777777" w:rsidTr="00783C85">
        <w:tc>
          <w:tcPr>
            <w:tcW w:w="1558" w:type="dxa"/>
          </w:tcPr>
          <w:p w14:paraId="48FBA1A2" w14:textId="77777777" w:rsidR="0074077A" w:rsidRDefault="0074077A"/>
        </w:tc>
        <w:tc>
          <w:tcPr>
            <w:tcW w:w="1558" w:type="dxa"/>
          </w:tcPr>
          <w:p w14:paraId="78749572" w14:textId="77777777" w:rsidR="0074077A" w:rsidRDefault="0074077A"/>
        </w:tc>
        <w:tc>
          <w:tcPr>
            <w:tcW w:w="2408" w:type="dxa"/>
          </w:tcPr>
          <w:p w14:paraId="2B962F33" w14:textId="20F530AB" w:rsidR="0074077A" w:rsidRDefault="0074077A">
            <w:r>
              <w:t>Goals</w:t>
            </w:r>
          </w:p>
        </w:tc>
        <w:tc>
          <w:tcPr>
            <w:tcW w:w="3543" w:type="dxa"/>
            <w:shd w:val="clear" w:color="auto" w:fill="000000" w:themeFill="text1"/>
          </w:tcPr>
          <w:p w14:paraId="3B9D89E0" w14:textId="77777777" w:rsidR="0074077A" w:rsidRDefault="0074077A"/>
        </w:tc>
        <w:tc>
          <w:tcPr>
            <w:tcW w:w="3544" w:type="dxa"/>
            <w:shd w:val="clear" w:color="auto" w:fill="000000" w:themeFill="text1"/>
          </w:tcPr>
          <w:p w14:paraId="25BF21C1" w14:textId="77777777" w:rsidR="0074077A" w:rsidRDefault="0074077A"/>
        </w:tc>
      </w:tr>
      <w:tr w:rsidR="0074077A" w14:paraId="39775C91" w14:textId="77777777" w:rsidTr="00506846">
        <w:tc>
          <w:tcPr>
            <w:tcW w:w="1558" w:type="dxa"/>
          </w:tcPr>
          <w:p w14:paraId="05B0F914" w14:textId="77777777" w:rsidR="0074077A" w:rsidRDefault="0074077A"/>
        </w:tc>
        <w:tc>
          <w:tcPr>
            <w:tcW w:w="1558" w:type="dxa"/>
          </w:tcPr>
          <w:p w14:paraId="71502ABC" w14:textId="77777777" w:rsidR="0074077A" w:rsidRDefault="0074077A"/>
        </w:tc>
        <w:tc>
          <w:tcPr>
            <w:tcW w:w="2408" w:type="dxa"/>
          </w:tcPr>
          <w:p w14:paraId="2B847086" w14:textId="21630676" w:rsidR="0074077A" w:rsidRDefault="0074077A">
            <w:r>
              <w:t>Social role and identity</w:t>
            </w:r>
          </w:p>
        </w:tc>
        <w:tc>
          <w:tcPr>
            <w:tcW w:w="3543" w:type="dxa"/>
            <w:shd w:val="clear" w:color="auto" w:fill="000000" w:themeFill="text1"/>
          </w:tcPr>
          <w:p w14:paraId="12DD92D5" w14:textId="77777777" w:rsidR="0074077A" w:rsidRDefault="0074077A"/>
        </w:tc>
        <w:tc>
          <w:tcPr>
            <w:tcW w:w="3544" w:type="dxa"/>
          </w:tcPr>
          <w:p w14:paraId="5956BA29" w14:textId="3438DF8B" w:rsidR="0074077A" w:rsidRDefault="00783C85">
            <w:r>
              <w:t xml:space="preserve">Juggling the needles, testing and everything to be done. I work full-time and I am a caregiver and wife. </w:t>
            </w:r>
          </w:p>
        </w:tc>
      </w:tr>
      <w:tr w:rsidR="0074077A" w14:paraId="34851D1A" w14:textId="77777777" w:rsidTr="0074077A">
        <w:tc>
          <w:tcPr>
            <w:tcW w:w="1558" w:type="dxa"/>
          </w:tcPr>
          <w:p w14:paraId="3D908DA8" w14:textId="77777777" w:rsidR="0074077A" w:rsidRDefault="0074077A"/>
        </w:tc>
        <w:tc>
          <w:tcPr>
            <w:tcW w:w="1558" w:type="dxa"/>
          </w:tcPr>
          <w:p w14:paraId="6D972B00" w14:textId="7496B246" w:rsidR="0074077A" w:rsidRDefault="0074077A">
            <w:r>
              <w:t>Automatic</w:t>
            </w:r>
          </w:p>
        </w:tc>
        <w:tc>
          <w:tcPr>
            <w:tcW w:w="2408" w:type="dxa"/>
          </w:tcPr>
          <w:p w14:paraId="5B5993BD" w14:textId="5FD53266" w:rsidR="0074077A" w:rsidRDefault="0074077A">
            <w:r>
              <w:t>Reinforcement</w:t>
            </w:r>
          </w:p>
        </w:tc>
        <w:tc>
          <w:tcPr>
            <w:tcW w:w="3543" w:type="dxa"/>
          </w:tcPr>
          <w:p w14:paraId="16859381" w14:textId="5E6EDF50" w:rsidR="0074077A" w:rsidRDefault="00506846">
            <w:r>
              <w:t>Getting my blood done every 3 months. That lets me know if I am on the right track.</w:t>
            </w:r>
          </w:p>
        </w:tc>
        <w:tc>
          <w:tcPr>
            <w:tcW w:w="3544" w:type="dxa"/>
          </w:tcPr>
          <w:p w14:paraId="1D78672D" w14:textId="39EBC99C" w:rsidR="0074077A" w:rsidRDefault="00533405">
            <w:r>
              <w:t>My meter expired and that screwed me up because the readings were wrong for 6 months – showing me that my sugar was low but actually it was high the whole time.</w:t>
            </w:r>
          </w:p>
        </w:tc>
      </w:tr>
      <w:tr w:rsidR="0074077A" w14:paraId="06B41334" w14:textId="77777777" w:rsidTr="009572F7">
        <w:tc>
          <w:tcPr>
            <w:tcW w:w="1558" w:type="dxa"/>
          </w:tcPr>
          <w:p w14:paraId="2198F954" w14:textId="77777777" w:rsidR="0074077A" w:rsidRDefault="0074077A"/>
        </w:tc>
        <w:tc>
          <w:tcPr>
            <w:tcW w:w="1558" w:type="dxa"/>
          </w:tcPr>
          <w:p w14:paraId="04A1CFA1" w14:textId="77777777" w:rsidR="0074077A" w:rsidRDefault="0074077A"/>
        </w:tc>
        <w:tc>
          <w:tcPr>
            <w:tcW w:w="2408" w:type="dxa"/>
          </w:tcPr>
          <w:p w14:paraId="4EA70B3C" w14:textId="3592F64E" w:rsidR="0074077A" w:rsidRDefault="0074077A">
            <w:r>
              <w:t>Emotion</w:t>
            </w:r>
          </w:p>
        </w:tc>
        <w:tc>
          <w:tcPr>
            <w:tcW w:w="3543" w:type="dxa"/>
            <w:shd w:val="clear" w:color="auto" w:fill="000000" w:themeFill="text1"/>
          </w:tcPr>
          <w:p w14:paraId="7966DC07" w14:textId="77777777" w:rsidR="0074077A" w:rsidRDefault="0074077A"/>
        </w:tc>
        <w:tc>
          <w:tcPr>
            <w:tcW w:w="3544" w:type="dxa"/>
          </w:tcPr>
          <w:p w14:paraId="7A13F392" w14:textId="5A7B6738" w:rsidR="0074077A" w:rsidRDefault="009572F7">
            <w:r>
              <w:t>The mental part: you get down on yourself.</w:t>
            </w:r>
          </w:p>
        </w:tc>
      </w:tr>
      <w:tr w:rsidR="0074077A" w14:paraId="17732A29" w14:textId="77777777" w:rsidTr="0074077A">
        <w:tc>
          <w:tcPr>
            <w:tcW w:w="1558" w:type="dxa"/>
          </w:tcPr>
          <w:p w14:paraId="4378328B" w14:textId="48FE39F9" w:rsidR="0074077A" w:rsidRDefault="0074077A"/>
        </w:tc>
        <w:tc>
          <w:tcPr>
            <w:tcW w:w="1558" w:type="dxa"/>
          </w:tcPr>
          <w:p w14:paraId="7537DA0E" w14:textId="77777777" w:rsidR="0074077A" w:rsidRDefault="0074077A"/>
        </w:tc>
        <w:tc>
          <w:tcPr>
            <w:tcW w:w="2408" w:type="dxa"/>
          </w:tcPr>
          <w:p w14:paraId="7AB549F0" w14:textId="77777777" w:rsidR="0074077A" w:rsidRDefault="0074077A"/>
        </w:tc>
        <w:tc>
          <w:tcPr>
            <w:tcW w:w="3543" w:type="dxa"/>
          </w:tcPr>
          <w:p w14:paraId="17E269F6" w14:textId="77777777" w:rsidR="0074077A" w:rsidRDefault="0074077A"/>
        </w:tc>
        <w:tc>
          <w:tcPr>
            <w:tcW w:w="3544" w:type="dxa"/>
          </w:tcPr>
          <w:p w14:paraId="6407B9E3" w14:textId="77777777" w:rsidR="0074077A" w:rsidRDefault="0074077A"/>
        </w:tc>
      </w:tr>
      <w:tr w:rsidR="0074077A" w14:paraId="6C48CBE7" w14:textId="77777777" w:rsidTr="0074077A">
        <w:tc>
          <w:tcPr>
            <w:tcW w:w="1558" w:type="dxa"/>
          </w:tcPr>
          <w:p w14:paraId="18635B5C" w14:textId="6CB8BF86" w:rsidR="0074077A" w:rsidRDefault="0074077A">
            <w:r>
              <w:t>Opportunity</w:t>
            </w:r>
          </w:p>
        </w:tc>
        <w:tc>
          <w:tcPr>
            <w:tcW w:w="1558" w:type="dxa"/>
          </w:tcPr>
          <w:p w14:paraId="36B4A8D2" w14:textId="11ADA9DE" w:rsidR="0074077A" w:rsidRDefault="0074077A">
            <w:r>
              <w:t>Structural</w:t>
            </w:r>
          </w:p>
        </w:tc>
        <w:tc>
          <w:tcPr>
            <w:tcW w:w="2408" w:type="dxa"/>
          </w:tcPr>
          <w:p w14:paraId="4BBD564E" w14:textId="301F88A4" w:rsidR="0074077A" w:rsidRDefault="0074077A">
            <w:r>
              <w:t>Environmental context</w:t>
            </w:r>
          </w:p>
        </w:tc>
        <w:tc>
          <w:tcPr>
            <w:tcW w:w="3543" w:type="dxa"/>
          </w:tcPr>
          <w:p w14:paraId="39A4DC42" w14:textId="762E279D" w:rsidR="0074077A" w:rsidRDefault="00670D79">
            <w:r>
              <w:t>Happy to live close to medical treatment centers.</w:t>
            </w:r>
          </w:p>
        </w:tc>
        <w:tc>
          <w:tcPr>
            <w:tcW w:w="3544" w:type="dxa"/>
          </w:tcPr>
          <w:p w14:paraId="04A2955D" w14:textId="704786E0" w:rsidR="0074077A" w:rsidRDefault="009572F7">
            <w:r>
              <w:t>Getting out to appointments in the snowy weather</w:t>
            </w:r>
          </w:p>
        </w:tc>
      </w:tr>
      <w:tr w:rsidR="0074077A" w14:paraId="5353DC71" w14:textId="77777777" w:rsidTr="0074077A">
        <w:tc>
          <w:tcPr>
            <w:tcW w:w="1558" w:type="dxa"/>
          </w:tcPr>
          <w:p w14:paraId="2BF0974B" w14:textId="77777777" w:rsidR="0074077A" w:rsidRDefault="0074077A"/>
        </w:tc>
        <w:tc>
          <w:tcPr>
            <w:tcW w:w="1558" w:type="dxa"/>
          </w:tcPr>
          <w:p w14:paraId="47E8E7AC" w14:textId="77777777" w:rsidR="0074077A" w:rsidRDefault="0074077A"/>
        </w:tc>
        <w:tc>
          <w:tcPr>
            <w:tcW w:w="2408" w:type="dxa"/>
          </w:tcPr>
          <w:p w14:paraId="4D0C79A4" w14:textId="17E56C4D" w:rsidR="0074077A" w:rsidRDefault="0074077A">
            <w:r>
              <w:t>Financial resources</w:t>
            </w:r>
          </w:p>
        </w:tc>
        <w:tc>
          <w:tcPr>
            <w:tcW w:w="3543" w:type="dxa"/>
          </w:tcPr>
          <w:p w14:paraId="72A35F58" w14:textId="1C0CC1B9" w:rsidR="0074077A" w:rsidRDefault="00670D79">
            <w:r>
              <w:t xml:space="preserve">It is helpful that everything is paid by the insurance, so I have a low budget. If it was not for the </w:t>
            </w:r>
            <w:proofErr w:type="gramStart"/>
            <w:r>
              <w:t>insurance</w:t>
            </w:r>
            <w:proofErr w:type="gramEnd"/>
            <w:r>
              <w:t xml:space="preserve"> I would not be able to take it.</w:t>
            </w:r>
          </w:p>
        </w:tc>
        <w:tc>
          <w:tcPr>
            <w:tcW w:w="3544" w:type="dxa"/>
          </w:tcPr>
          <w:p w14:paraId="008D99D9" w14:textId="416DE85A" w:rsidR="0074077A" w:rsidRDefault="009572F7">
            <w:r>
              <w:t>Having to cook the meals because it is sometimes difficult to afford the food I need.</w:t>
            </w:r>
          </w:p>
        </w:tc>
      </w:tr>
      <w:tr w:rsidR="0074077A" w14:paraId="420CFD6C" w14:textId="77777777" w:rsidTr="0074077A">
        <w:tc>
          <w:tcPr>
            <w:tcW w:w="1558" w:type="dxa"/>
          </w:tcPr>
          <w:p w14:paraId="5908D09D" w14:textId="77777777" w:rsidR="0074077A" w:rsidRDefault="0074077A"/>
        </w:tc>
        <w:tc>
          <w:tcPr>
            <w:tcW w:w="1558" w:type="dxa"/>
          </w:tcPr>
          <w:p w14:paraId="4237EE07" w14:textId="082431CC" w:rsidR="0074077A" w:rsidRDefault="00670D79">
            <w:r>
              <w:t>Social</w:t>
            </w:r>
          </w:p>
        </w:tc>
        <w:tc>
          <w:tcPr>
            <w:tcW w:w="2408" w:type="dxa"/>
          </w:tcPr>
          <w:p w14:paraId="76B357F5" w14:textId="5174853F" w:rsidR="0074077A" w:rsidRDefault="00670D79">
            <w:r>
              <w:t>Social influences</w:t>
            </w:r>
          </w:p>
        </w:tc>
        <w:tc>
          <w:tcPr>
            <w:tcW w:w="3543" w:type="dxa"/>
          </w:tcPr>
          <w:p w14:paraId="594254E7" w14:textId="70E8D95E" w:rsidR="0074077A" w:rsidRDefault="00506846">
            <w:r>
              <w:t>My spouse – telling me what I’m not doing right.</w:t>
            </w:r>
          </w:p>
        </w:tc>
        <w:tc>
          <w:tcPr>
            <w:tcW w:w="3544" w:type="dxa"/>
          </w:tcPr>
          <w:p w14:paraId="60C00858" w14:textId="1A5EFD94" w:rsidR="0074077A" w:rsidRDefault="00783C85">
            <w:r>
              <w:t>Going out with friends who eat and drink whatever they like and I’m not able to enjoy the same things.</w:t>
            </w:r>
          </w:p>
        </w:tc>
      </w:tr>
      <w:tr w:rsidR="0074077A" w14:paraId="335FD78C" w14:textId="77777777" w:rsidTr="0074077A">
        <w:tc>
          <w:tcPr>
            <w:tcW w:w="1558" w:type="dxa"/>
          </w:tcPr>
          <w:p w14:paraId="3A84A3E6" w14:textId="77777777" w:rsidR="0074077A" w:rsidRDefault="0074077A"/>
        </w:tc>
        <w:tc>
          <w:tcPr>
            <w:tcW w:w="1558" w:type="dxa"/>
          </w:tcPr>
          <w:p w14:paraId="0D909177" w14:textId="77777777" w:rsidR="0074077A" w:rsidRDefault="0074077A"/>
        </w:tc>
        <w:tc>
          <w:tcPr>
            <w:tcW w:w="2408" w:type="dxa"/>
          </w:tcPr>
          <w:p w14:paraId="7E292CB6" w14:textId="77777777" w:rsidR="0074077A" w:rsidRDefault="0074077A"/>
        </w:tc>
        <w:tc>
          <w:tcPr>
            <w:tcW w:w="3543" w:type="dxa"/>
          </w:tcPr>
          <w:p w14:paraId="0CA541F3" w14:textId="77777777" w:rsidR="0074077A" w:rsidRDefault="0074077A"/>
        </w:tc>
        <w:tc>
          <w:tcPr>
            <w:tcW w:w="3544" w:type="dxa"/>
          </w:tcPr>
          <w:p w14:paraId="3ADFB642" w14:textId="77777777" w:rsidR="0074077A" w:rsidRDefault="0074077A"/>
        </w:tc>
      </w:tr>
      <w:tr w:rsidR="00670D79" w14:paraId="473DC0C5" w14:textId="77777777" w:rsidTr="0074077A">
        <w:tc>
          <w:tcPr>
            <w:tcW w:w="1558" w:type="dxa"/>
          </w:tcPr>
          <w:p w14:paraId="4507E081" w14:textId="7DE685D5" w:rsidR="00670D79" w:rsidRDefault="00670D79">
            <w:r>
              <w:t>Diabetes-specific</w:t>
            </w:r>
          </w:p>
        </w:tc>
        <w:tc>
          <w:tcPr>
            <w:tcW w:w="1558" w:type="dxa"/>
          </w:tcPr>
          <w:p w14:paraId="5A3C7C0B" w14:textId="7F66E3F9" w:rsidR="00670D79" w:rsidRDefault="00670D79">
            <w:r>
              <w:t>Nature of the behaviours</w:t>
            </w:r>
          </w:p>
        </w:tc>
        <w:tc>
          <w:tcPr>
            <w:tcW w:w="2408" w:type="dxa"/>
          </w:tcPr>
          <w:p w14:paraId="5D6FA143" w14:textId="02050EFF" w:rsidR="00670D79" w:rsidRDefault="00670D79">
            <w:r>
              <w:t>Nature of the behaviours</w:t>
            </w:r>
          </w:p>
        </w:tc>
        <w:tc>
          <w:tcPr>
            <w:tcW w:w="3543" w:type="dxa"/>
          </w:tcPr>
          <w:p w14:paraId="1E8A7D6E" w14:textId="76FF8FC9" w:rsidR="00670D79" w:rsidRDefault="00670D79">
            <w:r>
              <w:t>The ease of taking my medication.</w:t>
            </w:r>
          </w:p>
        </w:tc>
        <w:tc>
          <w:tcPr>
            <w:tcW w:w="3544" w:type="dxa"/>
          </w:tcPr>
          <w:p w14:paraId="41FAA2A1" w14:textId="010D410E" w:rsidR="00670D79" w:rsidRDefault="00533405">
            <w:r>
              <w:t>I hate needles.</w:t>
            </w:r>
          </w:p>
        </w:tc>
      </w:tr>
      <w:tr w:rsidR="00670D79" w14:paraId="564E9B57" w14:textId="77777777" w:rsidTr="0074077A">
        <w:tc>
          <w:tcPr>
            <w:tcW w:w="1558" w:type="dxa"/>
          </w:tcPr>
          <w:p w14:paraId="5395D1AE" w14:textId="77777777" w:rsidR="00670D79" w:rsidRDefault="00670D79"/>
        </w:tc>
        <w:tc>
          <w:tcPr>
            <w:tcW w:w="1558" w:type="dxa"/>
          </w:tcPr>
          <w:p w14:paraId="3599E8A9" w14:textId="0F941A5E" w:rsidR="00670D79" w:rsidRDefault="00670D79">
            <w:r>
              <w:t>Care context &amp; information</w:t>
            </w:r>
          </w:p>
        </w:tc>
        <w:tc>
          <w:tcPr>
            <w:tcW w:w="2408" w:type="dxa"/>
          </w:tcPr>
          <w:p w14:paraId="6C7F7D2C" w14:textId="5B4CC927" w:rsidR="00670D79" w:rsidRDefault="00670D79">
            <w:r>
              <w:t>Care context</w:t>
            </w:r>
          </w:p>
        </w:tc>
        <w:tc>
          <w:tcPr>
            <w:tcW w:w="3543" w:type="dxa"/>
          </w:tcPr>
          <w:p w14:paraId="71F202C2" w14:textId="72D63FFD" w:rsidR="00670D79" w:rsidRDefault="00670D79">
            <w:r>
              <w:t xml:space="preserve">Going to the </w:t>
            </w:r>
            <w:proofErr w:type="gramStart"/>
            <w:r>
              <w:t>doctors</w:t>
            </w:r>
            <w:proofErr w:type="gramEnd"/>
            <w:r>
              <w:t xml:space="preserve"> office and getting the information that I need there.</w:t>
            </w:r>
          </w:p>
        </w:tc>
        <w:tc>
          <w:tcPr>
            <w:tcW w:w="3544" w:type="dxa"/>
          </w:tcPr>
          <w:p w14:paraId="6C60BD64" w14:textId="0718EE08" w:rsidR="00670D79" w:rsidRDefault="009572F7">
            <w:r>
              <w:t>Nobody has time to explain what we really need to know.</w:t>
            </w:r>
          </w:p>
        </w:tc>
      </w:tr>
      <w:tr w:rsidR="00670D79" w14:paraId="7AE3AEB1" w14:textId="77777777" w:rsidTr="0074077A">
        <w:tc>
          <w:tcPr>
            <w:tcW w:w="1558" w:type="dxa"/>
          </w:tcPr>
          <w:p w14:paraId="4356D3ED" w14:textId="77777777" w:rsidR="00670D79" w:rsidRDefault="00670D79"/>
        </w:tc>
        <w:tc>
          <w:tcPr>
            <w:tcW w:w="1558" w:type="dxa"/>
          </w:tcPr>
          <w:p w14:paraId="750D0DED" w14:textId="77777777" w:rsidR="00670D79" w:rsidRDefault="00670D79"/>
        </w:tc>
        <w:tc>
          <w:tcPr>
            <w:tcW w:w="2408" w:type="dxa"/>
          </w:tcPr>
          <w:p w14:paraId="10DC2D58" w14:textId="0465FA49" w:rsidR="00670D79" w:rsidRDefault="00670D79">
            <w:r>
              <w:t>Information</w:t>
            </w:r>
          </w:p>
        </w:tc>
        <w:tc>
          <w:tcPr>
            <w:tcW w:w="3543" w:type="dxa"/>
          </w:tcPr>
          <w:p w14:paraId="69C44057" w14:textId="7DE6DB09" w:rsidR="00670D79" w:rsidRDefault="00670D79">
            <w:r>
              <w:t>Information that is available on the internet, or information posted by all health professionals.</w:t>
            </w:r>
          </w:p>
        </w:tc>
        <w:tc>
          <w:tcPr>
            <w:tcW w:w="3544" w:type="dxa"/>
          </w:tcPr>
          <w:p w14:paraId="28E52C5D" w14:textId="38551D8F" w:rsidR="00670D79" w:rsidRDefault="009572F7">
            <w:r>
              <w:t>So much information, so confusing. I got different information or messages from my doctor and his nurse, who says something else.</w:t>
            </w:r>
          </w:p>
        </w:tc>
      </w:tr>
    </w:tbl>
    <w:p w14:paraId="4E7351EB" w14:textId="77777777" w:rsidR="00E80033" w:rsidRDefault="00DF6EFF"/>
    <w:sectPr w:rsidR="00E80033" w:rsidSect="0074077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7A"/>
    <w:rsid w:val="001101BC"/>
    <w:rsid w:val="00506846"/>
    <w:rsid w:val="00533405"/>
    <w:rsid w:val="00670D79"/>
    <w:rsid w:val="0074077A"/>
    <w:rsid w:val="00783C85"/>
    <w:rsid w:val="009572F7"/>
    <w:rsid w:val="00DF6EFF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F6CA"/>
  <w15:chartTrackingRefBased/>
  <w15:docId w15:val="{ECF923E0-922F-4C0C-BBF2-3197CB3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Campbell</dc:creator>
  <cp:keywords/>
  <dc:description/>
  <cp:lastModifiedBy>Debbie Kendall</cp:lastModifiedBy>
  <cp:revision>2</cp:revision>
  <dcterms:created xsi:type="dcterms:W3CDTF">2021-09-02T07:07:00Z</dcterms:created>
  <dcterms:modified xsi:type="dcterms:W3CDTF">2022-01-13T13:07:00Z</dcterms:modified>
</cp:coreProperties>
</file>